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A483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EA483E">
        <w:rPr>
          <w:rFonts w:ascii="GHEA Grapalat" w:hAnsi="GHEA Grapalat"/>
          <w:b/>
          <w:szCs w:val="24"/>
        </w:rPr>
        <w:t>а</w:t>
      </w:r>
    </w:p>
    <w:p w:rsidR="005461BC" w:rsidRPr="00021F18" w:rsidRDefault="00EA483E" w:rsidP="00021F18">
      <w:pPr>
        <w:spacing w:line="360" w:lineRule="auto"/>
        <w:ind w:left="708"/>
        <w:jc w:val="both"/>
        <w:rPr>
          <w:rFonts w:ascii="Sylfaen" w:hAnsi="Sylfaen" w:cs="Sylfaen"/>
          <w:sz w:val="20"/>
        </w:rPr>
      </w:pPr>
      <w:r w:rsidRPr="000A1F74">
        <w:rPr>
          <w:rFonts w:ascii="Sylfaen" w:hAnsi="Sylfaen"/>
          <w:sz w:val="20"/>
        </w:rPr>
        <w:t>“</w:t>
      </w:r>
      <w:r w:rsidR="00850985" w:rsidRPr="00850985">
        <w:rPr>
          <w:rFonts w:ascii="Sylfaen" w:hAnsi="Sylfaen"/>
          <w:iCs/>
        </w:rPr>
        <w:t xml:space="preserve"> </w:t>
      </w:r>
      <w:proofErr w:type="gramStart"/>
      <w:r w:rsidR="00C934F3">
        <w:rPr>
          <w:rFonts w:ascii="Sylfaen" w:hAnsi="Sylfaen"/>
          <w:iCs/>
          <w:sz w:val="20"/>
          <w:lang w:val="hy-AM"/>
        </w:rPr>
        <w:t>E</w:t>
      </w:r>
      <w:proofErr w:type="spellStart"/>
      <w:proofErr w:type="gramEnd"/>
      <w:r w:rsidR="00C934F3" w:rsidRPr="00C934F3">
        <w:rPr>
          <w:rFonts w:ascii="Sylfaen" w:hAnsi="Sylfaen"/>
          <w:iCs/>
          <w:sz w:val="20"/>
        </w:rPr>
        <w:t>гегнаванская</w:t>
      </w:r>
      <w:proofErr w:type="spellEnd"/>
      <w:r w:rsidR="00C934F3" w:rsidRPr="00C934F3">
        <w:rPr>
          <w:rFonts w:ascii="Sylfaen" w:hAnsi="Sylfaen"/>
          <w:iCs/>
          <w:sz w:val="20"/>
        </w:rPr>
        <w:t xml:space="preserve"> средняя школа</w:t>
      </w:r>
      <w:r w:rsidR="00850985" w:rsidRPr="00EA483E">
        <w:rPr>
          <w:rFonts w:ascii="Sylfaen" w:hAnsi="Sylfaen"/>
          <w:sz w:val="20"/>
        </w:rPr>
        <w:t xml:space="preserve"> </w:t>
      </w:r>
      <w:r w:rsidRPr="00EA483E">
        <w:rPr>
          <w:rFonts w:ascii="Sylfaen" w:hAnsi="Sylfaen"/>
          <w:sz w:val="20"/>
        </w:rPr>
        <w:t xml:space="preserve">” </w:t>
      </w:r>
      <w:r w:rsidRPr="00021F18">
        <w:rPr>
          <w:rFonts w:ascii="Sylfaen" w:hAnsi="Sylfaen"/>
          <w:sz w:val="20"/>
        </w:rPr>
        <w:t>ГНКО</w:t>
      </w:r>
      <w:r w:rsidR="00021F18" w:rsidRPr="00021F18">
        <w:rPr>
          <w:rFonts w:ascii="Sylfaen" w:hAnsi="Sylfaen"/>
          <w:sz w:val="20"/>
        </w:rPr>
        <w:t xml:space="preserve"> ниже </w:t>
      </w:r>
      <w:proofErr w:type="spellStart"/>
      <w:r w:rsidR="00021F18" w:rsidRPr="00021F18">
        <w:rPr>
          <w:rFonts w:ascii="Sylfaen" w:hAnsi="Sylfaen"/>
          <w:sz w:val="20"/>
        </w:rPr>
        <w:t>представл</w:t>
      </w:r>
      <w:proofErr w:type="spellEnd"/>
      <w:r w:rsidR="00021F18" w:rsidRPr="00021F18">
        <w:rPr>
          <w:rFonts w:ascii="Sylfaen" w:hAnsi="Sylfaen"/>
          <w:sz w:val="20"/>
          <w:lang w:val="hy-AM"/>
        </w:rPr>
        <w:t>яет</w:t>
      </w:r>
      <w:r w:rsidR="00021F18" w:rsidRPr="00021F18">
        <w:rPr>
          <w:rFonts w:ascii="Sylfaen" w:hAnsi="Sylfaen"/>
          <w:sz w:val="20"/>
        </w:rPr>
        <w:t xml:space="preserve"> информацию о договоре №</w:t>
      </w:r>
      <w:r w:rsidR="00021F18" w:rsidRPr="00021F18">
        <w:rPr>
          <w:rFonts w:ascii="Sylfaen" w:hAnsi="Sylfaen"/>
          <w:sz w:val="20"/>
          <w:lang w:val="hy-AM"/>
        </w:rPr>
        <w:t xml:space="preserve"> </w:t>
      </w:r>
      <w:r w:rsidR="00C934F3">
        <w:rPr>
          <w:rFonts w:ascii="Sylfaen" w:hAnsi="Sylfaen"/>
          <w:sz w:val="20"/>
          <w:lang w:val="hy-AM"/>
        </w:rPr>
        <w:t>ԵՄԴ</w:t>
      </w:r>
      <w:r>
        <w:rPr>
          <w:rFonts w:ascii="Sylfaen" w:hAnsi="Sylfaen"/>
          <w:sz w:val="20"/>
        </w:rPr>
        <w:t>-</w:t>
      </w:r>
      <w:r w:rsidR="00850985">
        <w:rPr>
          <w:rFonts w:ascii="Sylfaen" w:hAnsi="Sylfaen"/>
          <w:sz w:val="20"/>
        </w:rPr>
        <w:t>ԳՀ</w:t>
      </w:r>
      <w:r w:rsidR="00C934F3">
        <w:rPr>
          <w:rFonts w:ascii="Sylfaen" w:hAnsi="Sylfaen"/>
          <w:sz w:val="20"/>
          <w:lang w:val="hy-AM"/>
        </w:rPr>
        <w:t>-</w:t>
      </w:r>
      <w:r w:rsidR="00850985">
        <w:rPr>
          <w:rFonts w:ascii="Sylfaen" w:hAnsi="Sylfaen"/>
          <w:sz w:val="20"/>
        </w:rPr>
        <w:t>ԱՊՁԲ</w:t>
      </w:r>
      <w:r w:rsidR="00021F18" w:rsidRPr="00021F18">
        <w:rPr>
          <w:rFonts w:ascii="Sylfaen" w:hAnsi="Sylfaen"/>
          <w:sz w:val="20"/>
        </w:rPr>
        <w:t>-2</w:t>
      </w:r>
      <w:r w:rsidR="00850985">
        <w:rPr>
          <w:rFonts w:ascii="Sylfaen" w:hAnsi="Sylfaen"/>
          <w:sz w:val="20"/>
        </w:rPr>
        <w:t>3</w:t>
      </w:r>
      <w:r w:rsidR="00021F18" w:rsidRPr="00021F18">
        <w:rPr>
          <w:rFonts w:ascii="Sylfaen" w:hAnsi="Sylfaen"/>
          <w:sz w:val="20"/>
        </w:rPr>
        <w:t>/</w:t>
      </w:r>
      <w:r w:rsidR="00850985">
        <w:rPr>
          <w:rFonts w:ascii="Sylfaen" w:hAnsi="Sylfaen"/>
          <w:sz w:val="20"/>
        </w:rPr>
        <w:t xml:space="preserve">1 </w:t>
      </w:r>
      <w:r w:rsidR="00021F18" w:rsidRPr="00021F18">
        <w:rPr>
          <w:rFonts w:ascii="Sylfaen" w:hAnsi="Sylfaen"/>
          <w:sz w:val="20"/>
        </w:rPr>
        <w:t>процедуры закупки</w:t>
      </w:r>
      <w:r w:rsidR="00021F18" w:rsidRPr="00021F18">
        <w:rPr>
          <w:rFonts w:ascii="Sylfaen" w:hAnsi="Sylfaen"/>
          <w:sz w:val="20"/>
          <w:lang w:val="hy-AM"/>
        </w:rPr>
        <w:t>,</w:t>
      </w:r>
      <w:r w:rsidR="00021F18" w:rsidRPr="00021F18">
        <w:rPr>
          <w:rFonts w:ascii="Sylfaen" w:hAnsi="Sylfaen"/>
          <w:sz w:val="20"/>
        </w:rPr>
        <w:t xml:space="preserve"> заключенной </w:t>
      </w:r>
      <w:r w:rsidR="00C2335D" w:rsidRPr="00C2335D">
        <w:rPr>
          <w:rFonts w:ascii="Sylfaen" w:hAnsi="Sylfaen"/>
          <w:sz w:val="20"/>
        </w:rPr>
        <w:t>23</w:t>
      </w:r>
      <w:r w:rsidR="004B3A27">
        <w:rPr>
          <w:rFonts w:ascii="Sylfaen" w:hAnsi="Sylfaen"/>
          <w:sz w:val="20"/>
        </w:rPr>
        <w:t xml:space="preserve"> января</w:t>
      </w:r>
      <w:r w:rsidR="00021F18" w:rsidRPr="00021F18">
        <w:rPr>
          <w:rFonts w:ascii="Sylfaen" w:hAnsi="Sylfaen"/>
          <w:sz w:val="20"/>
        </w:rPr>
        <w:t xml:space="preserve"> 20</w:t>
      </w:r>
      <w:r w:rsidR="004B3A27">
        <w:rPr>
          <w:rFonts w:ascii="Sylfaen" w:hAnsi="Sylfaen"/>
          <w:sz w:val="20"/>
        </w:rPr>
        <w:t>2</w:t>
      </w:r>
      <w:r w:rsidR="000A1F74" w:rsidRPr="000A1F74">
        <w:rPr>
          <w:rFonts w:ascii="Sylfaen" w:hAnsi="Sylfaen"/>
          <w:sz w:val="20"/>
        </w:rPr>
        <w:t>3</w:t>
      </w:r>
      <w:r w:rsidR="00021F18" w:rsidRPr="00021F18">
        <w:rPr>
          <w:rFonts w:ascii="Sylfaen" w:hAnsi="Sylfaen"/>
          <w:sz w:val="20"/>
        </w:rPr>
        <w:t xml:space="preserve"> года, организованной  с целью закупки продуктов питания для </w:t>
      </w:r>
      <w:r w:rsidR="00021F18" w:rsidRPr="00021F18">
        <w:rPr>
          <w:rFonts w:ascii="Sylfaen" w:hAnsi="Sylfaen"/>
          <w:sz w:val="20"/>
          <w:lang w:val="hy-AM"/>
        </w:rPr>
        <w:t>своих</w:t>
      </w:r>
      <w:r w:rsidR="00021F18" w:rsidRPr="00021F18">
        <w:rPr>
          <w:rFonts w:ascii="Sylfaen" w:hAnsi="Sylfaen"/>
          <w:sz w:val="20"/>
        </w:rPr>
        <w:t xml:space="preserve"> нужд</w:t>
      </w:r>
    </w:p>
    <w:p w:rsidR="005461BC" w:rsidRPr="008503C1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15"/>
        <w:gridCol w:w="678"/>
        <w:gridCol w:w="36"/>
        <w:gridCol w:w="361"/>
        <w:gridCol w:w="16"/>
        <w:gridCol w:w="342"/>
        <w:gridCol w:w="177"/>
        <w:gridCol w:w="31"/>
        <w:gridCol w:w="173"/>
        <w:gridCol w:w="187"/>
        <w:gridCol w:w="152"/>
        <w:gridCol w:w="265"/>
        <w:gridCol w:w="271"/>
        <w:gridCol w:w="15"/>
        <w:gridCol w:w="16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30"/>
        <w:gridCol w:w="112"/>
        <w:gridCol w:w="146"/>
        <w:gridCol w:w="793"/>
      </w:tblGrid>
      <w:tr w:rsidR="005461BC" w:rsidRPr="00C656BF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8"/>
            <w:shd w:val="clear" w:color="auto" w:fill="auto"/>
            <w:vAlign w:val="center"/>
          </w:tcPr>
          <w:p w:rsidR="005461BC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C656BF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C656B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C656B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C656B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C656B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C656BF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2"/>
            <w:vMerge w:val="restart"/>
            <w:shd w:val="clear" w:color="auto" w:fill="auto"/>
            <w:vAlign w:val="center"/>
          </w:tcPr>
          <w:p w:rsidR="009F073F" w:rsidRPr="00C656B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:rsidR="009F073F" w:rsidRPr="00C656B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C656BF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C656BF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C656B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4"/>
            <w:shd w:val="clear" w:color="auto" w:fill="auto"/>
            <w:vAlign w:val="center"/>
          </w:tcPr>
          <w:p w:rsidR="009F073F" w:rsidRPr="00C656B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C656B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2"/>
            <w:vMerge/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C656BF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C656B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C656B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934F3" w:rsidRPr="00C656BF" w:rsidTr="000A1F74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яйцо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b/>
                <w:sz w:val="14"/>
                <w:szCs w:val="14"/>
                <w:lang w:val="en-US"/>
              </w:rPr>
              <w:t>шт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1350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1350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94500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94500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Яйца первого сорта, отсортированные по массе одного яйца, срок годности 7 дней, столовое яйцо - 25 дней, в холодильных условиях - 120 дней, АСТ 182-2012. Срок годности не менее 90%. Маркировка безопасности և согласно Правительству РА 2011 Постановление № 1438-Н от 29 сентября «Об утверждении технического регламента яичных продуктов» դ статья 8 Закона РА «О безопасности пищевых продуктов».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Яйца первого сорта, отсортированные по массе одного яйца, срок годности 7 дней, столовое яйцо - 25 дней, в холодильных условиях - 120 дней, АСТ 182-2012. Срок годности не менее 90%. Маркировка безопасности և согласно Правительству РА 2011 Постановление № 1438-Н от 29 сентября «Об утверждении технического регламента яичных продуктов» դ статья 8 Закона РА «О безопасности пищевых продуктов».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</w:t>
            </w: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 w:rsidRPr="00413244">
              <w:rPr>
                <w:rFonts w:ascii="Sylfaen" w:hAnsi="Sylfaen" w:cs="Calibri"/>
                <w:color w:val="000000"/>
                <w:sz w:val="20"/>
              </w:rPr>
              <w:t>Рис</w:t>
            </w:r>
            <w:r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81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81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48600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48600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Белый, крупный, высокий, длинный, цельный, по ширине делится </w:t>
            </w:r>
            <w:proofErr w:type="gram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на</w:t>
            </w:r>
            <w:proofErr w:type="gram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 от 1 до 4 </w:t>
            </w:r>
            <w:proofErr w:type="gram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видов</w:t>
            </w:r>
            <w:proofErr w:type="gram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, влажность от 13% до 15%, ГОСТ 6293-90. Маркировка безопасности և согласно RA 2007 г. Статья 8 Закона РА «О безопасности пищевых продуктов» «Технический регламент о требованиях к зерну, его производству, хранению, переработке и утилизации» утвержден постановлением № 22-Н от 11 января 2010 года.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Белый, крупный, высокий, длинный, цельный, по ширине делится </w:t>
            </w:r>
            <w:proofErr w:type="gram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на</w:t>
            </w:r>
            <w:proofErr w:type="gram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 от 1 до 4 </w:t>
            </w:r>
            <w:proofErr w:type="gram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видов</w:t>
            </w:r>
            <w:proofErr w:type="gram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, влажность от 13% до 15%, ГОСТ 6293-90. Маркировка безопасности և согласно RA 2007 г. Статья 8 Закона РА «О безопасности пищевых продуктов» «Технический регламент о требованиях к зерну, его производству, хранению, переработке и утилизации» утвержден постановлением № 22-Н от 11 января 2010 года.</w:t>
            </w: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 w:rsidRPr="007D639C">
              <w:rPr>
                <w:rFonts w:ascii="Sylfaen" w:hAnsi="Sylfaen" w:cs="Calibri"/>
                <w:color w:val="000000"/>
                <w:sz w:val="20"/>
              </w:rPr>
              <w:t>Красная свекла</w:t>
            </w:r>
            <w:r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11900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11900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Внешний вид: корни свежие, целые, без болезней, сухие, без грязи, без трещин и повреждений. Внутреннее строение: сердцевина сочная, темно-красного цвета. Размер корней (с наибольшим поперечным диаметром) 5-14 см. Допускаются отклонения от указанных размеров при механических повреждениях на глубину более 3 мм, не более 5% от общего количества. Количество почвы, прикрепленной к корням, составляет не более 1% от общего количества.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lastRenderedPageBreak/>
              <w:t>Внешний вид: корни свежие, целые, без болезней, сухие, без грязи, без трещин и повреждений. Внутреннее строение: сердцевина сочная, темно-красного цвета. Размер корней (с наибольшим поперечным диаметром) 5-14 см. Допускаются отклонения от указанных размеров при механических повреждениях на глубину более 3 мм, не более 5% от общего количества. Количество почвы, прикрепленной к корням, составляет не более 1% от общего количества.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 w:rsidRPr="00413244">
              <w:rPr>
                <w:rFonts w:ascii="Sylfaen" w:hAnsi="Sylfaen" w:cs="Calibri"/>
                <w:color w:val="000000"/>
                <w:sz w:val="20"/>
              </w:rPr>
              <w:t>Морковь</w:t>
            </w:r>
            <w:r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11900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11900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Обычный և выберите тип. Безопасность և Маркировка в соответствии со статьей 8 Закона РА "О безопасности пищевых продуктов" Технический регламент свежих фруктов и овощей, утвержденного Постановлением Правительства РА N 1913-N от 21 декабря 2006 года. ГОСТ 26767-85.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Обычный և выберите тип. Безопасность և Маркировка в соответствии со статьей 8 Закона РА "О безопасности пищевых продуктов" Технический регламент свежих фруктов и овощей, утвержденного Постановлением Правительства РА N 1913-N от 21 декабря 2006 года. ГОСТ 26767-85.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 w:rsidRPr="007D639C">
              <w:rPr>
                <w:rFonts w:ascii="Sylfaen" w:hAnsi="Sylfaen" w:cs="Arial"/>
                <w:bCs/>
                <w:color w:val="000000"/>
                <w:sz w:val="20"/>
              </w:rPr>
              <w:t>капуста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135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135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40500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40500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55% - ранний, 45% - средний Внешний вид: кочаны свежие, цельные, без болезней, незрелые, чистые, одного ботанического вида, без повреждений.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Головки должны быть полностью сформированными, твердыми, не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ломкими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.С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тепень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очистки кочанов: Кочаны должны быть очищены до плотной поверхности зелено-белых листьев. Длина капусты не более 3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см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.З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аготовка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отмороженных голов при механических травмах, трещинах не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допускается.Масса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очищаемых головок не менее 0,7 кг ГОСТ 26768-85)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55% - ранний, 45% - средний Внешний вид: кочаны свежие, цельные, без болезней, незрелые, чистые, одного ботанического вида, без повреждений.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Головки должны быть полностью сформированными, твердыми, не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ломкими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.С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тепень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очистки кочанов: Кочаны должны быть очищены до плотной поверхности зелено-белых листьев. Длина капусты не более 3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см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.З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аготовка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отмороженных голов при механических травмах, трещинах не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допускается.Масса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очищаемых головок не менее 0,7 кг ГОСТ 26768-85)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яблоко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258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258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103200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103200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Яблоки свежие, группа фруктов 1, разные сорта Армении, узкий диаметр не менее 5 см, маркировка безопасности և согласно Правительству РА 2006 г. Статья 8 Закона РА «О безопасности пищевых продуктов» «Технический регламент на свежие фрукты и овощи» утверждена постановлением N 1913-N от 21 декабря. ГОСТ 21122-75: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Яблоки свежие, группа фруктов 1, разные сорта Армении, узкий диаметр не менее 5 см, маркировка безопасности և согласно Правительству РА 2006 г. Статья 8 Закона РА «О безопасности пищевых продуктов» «Технический регламент на свежие фрукты и овощи» утверждена постановлением N 1913-N от 21 декабря. ГОСТ 21122-75: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7D639C">
              <w:rPr>
                <w:rFonts w:ascii="Sylfaen" w:hAnsi="Sylfaen" w:cs="Calibri"/>
                <w:color w:val="000000"/>
                <w:sz w:val="20"/>
              </w:rPr>
              <w:t>куриная грудка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68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68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176800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176800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Бройлерный тип, мягкая грудка, без костей, чистая, бескровная, без посторонних запахов, завернутая в полиэтиленовую пленку. Маркировка безопасности և согласно Правительству РА 2006 Статья 8 Закона РА «О безопасности пищевых продуктов», утвержденного постановлением №1560-Н, утвержденным 19 октября 2017 г. №1560-Н, Правительством РА. Протокол 10-го заседания от 9 марта 2010 г. Перевозка мясных продуктов соответствующими рефрижераторами, имеющими соответствующую температуру. ГОСТ 25391-82.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Бройлерный тип, мягкая грудка, без костей, чистая, бескровная, без посторонних запахов, завернутая в полиэтиленовую пленку. Маркировка безопасности և согласно Правительству РА 2006 Статья 8 Закона РА «О безопасности пищевых продуктов», утвержденного постановлением №1560-Н, утвержденным 19 октября 2017 г. №1560-Н, Правительством РА. Протокол 10-го заседания от 9 марта 2010 г. Перевозка мясных продуктов соответствующими рефрижераторами, имеющими соответствующую температуру. ГОСТ 25391-82.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картофель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156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156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46800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46800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Недоношенные և Взрослые особи 1-го типа, здоровые, без травм, яйцо круглое - 4 см, 5%, удлиненное 3,5 см, 5% яйцо круглое (4-5 см) 20% расширенное 4-4,5 см 20% яйцо круглое - 5-6 см 55% , удлиненное 5-5,5 см 55%, яйцо круглое 6-7 см 20%, удлиненное 6-6,5 см 20%. Чистота ассортимента не менее 90%, упаковка без упаковки.</w:t>
            </w:r>
            <w:proofErr w:type="gram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 Маркировка безопасности և согласно Правительству РА 2006 Статья 8 Закона РА «О безопасности пищевых продуктов» Технического кодекса свежих фруктов и овощей, утвержденного постановлением № 1913-Н от 21 декабря 2006 г.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lastRenderedPageBreak/>
              <w:t>Недоношенные և Взрослые особи 1-го типа, здоровые, без травм, яйцо круглое - 4 см, 5%, удлиненное 3,5 см, 5% яйцо круглое (4-5 см) 20% расширенное 4-4,5 см 20% яйцо круглое - 5-6 см 55% , удлиненное 5-5,5 см 55%, яйцо круглое 6-7 см 20%, удлиненное 6-6,5 см 20%. Чистота ассортимента не менее 90%, упаковка без упаковки.</w:t>
            </w:r>
            <w:proofErr w:type="gram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 Маркировка безопасности և согласно Правительству РА 2006 Статья 8 Закона РА «О безопасности пищевых продуктов» Технического кодекса свежих фруктов и овощей, утвержденного постановлением № 1913-Н от 21 декабря 2006 г.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7D639C">
              <w:rPr>
                <w:rFonts w:ascii="Sylfaen" w:hAnsi="Sylfaen" w:cs="Calibri"/>
                <w:color w:val="000000"/>
                <w:sz w:val="20"/>
              </w:rPr>
              <w:t>чечевица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B3A27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Три вида однородный, чистый, сухой, влажность (14,0-17,0)% не более. Безопасность согласно гигиеническим нормам N 2-III-4,9-01-2010, статья 8 Закона РА «О безопасности пищевых продуктов».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Три вида однородный, чистый, сухой, влажность (14,0-17,0)% не более. Безопасность согласно гигиеническим нормам N 2-III-4,9-01-2010, статья 8 Закона РА «О безопасности пищевых продуктов».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7D639C">
              <w:rPr>
                <w:rFonts w:ascii="Sylfaen" w:hAnsi="Sylfaen" w:cs="Calibri"/>
                <w:color w:val="000000"/>
                <w:sz w:val="20"/>
              </w:rPr>
              <w:t>горох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18700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18700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Сушеные, очищенные, желтые или зеленые Безопасность: N 2-III-4,9-01-2010 Гигиенические нормы </w:t>
            </w:r>
            <w:proofErr w:type="spell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ին</w:t>
            </w:r>
            <w:proofErr w:type="spell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 "Пищевая безопасность мяса", статья 8 Закона РА.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Сушеные, очищенные, желтые или зеленые Безопасность: N 2-III-4,9-01-2010 Гигиенические нормы </w:t>
            </w:r>
            <w:proofErr w:type="spellStart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ին</w:t>
            </w:r>
            <w:proofErr w:type="spellEnd"/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 xml:space="preserve"> "Пищевая безопасность мяса", статья 8 Закона РА.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D639C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  <w:lang w:val="en-US"/>
              </w:rPr>
            </w:pPr>
            <w:r w:rsidRPr="007D639C">
              <w:rPr>
                <w:rFonts w:ascii="Sylfaen" w:hAnsi="Sylfaen"/>
                <w:color w:val="000000"/>
                <w:sz w:val="20"/>
              </w:rPr>
              <w:t>гречиха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22100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22100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Крупа из буковых зерен I или II видов, влажность не более 14,0%, зерна не менее 97,5%. остаточный срок годности не менее 70%. согласно утвержденному Решением N 22-н от 11 января «техническому регламенту требований, предъявляемых к зерну, его производству, хранению, переработке и утилизации» и статье 9 Закона РА «О безопасности пищевых продуктов».</w:t>
            </w:r>
            <w:proofErr w:type="gramEnd"/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Крупа из буковых зерен I или II видов, влажность не более 14,0%, зерна не менее 97,5%. остаточный срок годности не менее 70%. согласно утвержденному Решением N 22-н от 11 января «техническому регламенту требований, предъявляемых к зерну, его производству, хранению, переработке и утилизации» и статье 9 Закона РА «О безопасности пищевых продуктов».</w:t>
            </w:r>
            <w:proofErr w:type="gramEnd"/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Томатная паста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13200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13200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Высокий или первый вид, упаковка в стеклянную тару емкостью 1 л, безопасность: N 2-III- 4,9-01-2010 гигиенические нормы և Статья 8 Закона РА «О безопасности пищевых продуктов». ГОСТ 3343-89: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jc w:val="both"/>
              <w:rPr>
                <w:rFonts w:ascii="Sylfaen" w:hAnsi="Sylfaen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Высокий или первый вид, упаковка в стеклянную тару емкостью 1 л, безопасность: N 2-III- 4,9-01-2010 гигиенические нормы և Статья 8 Закона РА «О безопасности пищевых продуктов». ГОСТ 3343-89: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13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D639C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фасоль</w:t>
            </w:r>
            <w:r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40800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40800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Фасоль окрашенная, однотонная, ярко окрашенная, сухая, с влажностью до 15% или средней сухости (15,1-18,0)%. Безопасность N 2-III-4,9-001-2010 Гигиенические нормы, статья 8 Закона РА «О безопасности пищевых продуктов». Срок годности не менее 50%.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9600F8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Фасоль окрашенная, однотонная, ярко окрашенная, сухая, с влажностью до 15% или средней сухости (15,1-18,0)%. Безопасность N 2-III-4,9-001-2010 Гигиенические нормы, статья 8 Закона РА «О безопасности пищевых продуктов». Срок годности не менее 50%.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14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D639C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Подсолнечное масло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Arial"/>
                <w:b/>
                <w:sz w:val="14"/>
                <w:szCs w:val="14"/>
                <w:lang w:val="en-US"/>
              </w:rPr>
              <w:t>л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1542A7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54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1542A7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54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59400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59400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Произведено путем экстракции и отжима семян подсолнечника, высокоочищенные, дезодорированные. Безопасность: N 2-III-4,9-01-2010 Гигиенические нормы, маркировка: Статья 8 Закона РА «О безопасности пищевых продуктов». В емкостях емкостью 1 л. ГОСТ 1129-93: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Произведено путем экстракции и отжима семян подсолнечника, высокоочищенные, дезодорированные. Безопасность: N 2-III-4,9-01-2010 Гигиенические нормы, маркировка: Статья 8 Закона РА «О безопасности пищевых продуктов». В емкостях емкостью 1 л. ГОСТ 1129-93: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15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сыр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41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41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98400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98400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Белый соленый сыр из коровьего молока с жирностью 36-40%. Маркировка безопасности և согласно Правительству РА 2006 Статья 8 Закона РА «О безопасности пищевых продуктов» «Технический регламент требований к молоку, молочным продуктам и их производству», утвержденного постановлением от 21 декабря 1925 г.-N.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/>
                <w:color w:val="000000"/>
                <w:sz w:val="12"/>
                <w:szCs w:val="12"/>
              </w:rPr>
              <w:t>Белый соленый сыр из коровьего молока с жирностью 36-40%. Маркировка безопасности և согласно Правительству РА 2006 Статья 8 Закона РА «О безопасности пищевых продуктов» «Технический регламент требований к молоку, молочным продуктам и их производству», утвержденного постановлением от 21 декабря 1925 г.-N.</w:t>
            </w: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413244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гречка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25500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Влажность гречихи I или II типа - не более 14,0%, зерна - не менее 97,5%. Срок годности не менее 70%. Маркировка «Безопасность»: статья 8 Закона РА «О безопасности пищевых продуктов, технических требований к зерну, его производству, хранению, переработке и утилизации», утвержденного Правительством Республики Армения №22-Н от 11 января </w:t>
            </w: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lastRenderedPageBreak/>
              <w:t>2007 года.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lastRenderedPageBreak/>
              <w:t xml:space="preserve">Влажность гречихи I или II типа - не более 14,0%, зерна - не менее 97,5%. Срок годности не менее 70%. Маркировка «Безопасность»: статья 8 Закона РА «О безопасности пищевых продуктов, технических требований к зерну, его производству, хранению, переработке и утилизации», утвержденного Правительством Республики Армения №22-Н от 11 января </w:t>
            </w: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lastRenderedPageBreak/>
              <w:t>2007 года.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lastRenderedPageBreak/>
              <w:t>17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 w:rsidRPr="007D639C">
              <w:rPr>
                <w:rFonts w:ascii="Sylfaen" w:hAnsi="Sylfaen" w:cs="Arial"/>
                <w:color w:val="000000"/>
                <w:sz w:val="20"/>
              </w:rPr>
              <w:t>Сахар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proofErr w:type="spellStart"/>
            <w:r w:rsidRPr="00C656BF">
              <w:rPr>
                <w:rFonts w:ascii="Sylfaen" w:hAnsi="Sylfaen" w:cs="Arial"/>
                <w:b/>
                <w:sz w:val="14"/>
                <w:szCs w:val="14"/>
                <w:lang w:val="en-US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33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14850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14850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Белый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, объемный, сладкий, без привкуса (как в сухом, так и в растворе). Раствор сахара должен быть прозрачным, без нерастворенного осадка побочных продуктов, массовая доля сахарозы не менее 99,75% (в пересчете на сухое вещество), массовая доля влаги не более 0,14%, массовая доля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ферросмесей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: не более чем 0,0003%. Остаточный срок хранения: не менее 60% от срока годности. 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«Пищевые продукты» Статья 9 статьи 9 Закона РА «О безопасности пищевых продуктов», принятого Решением Комиссии Таможенного союза от 16 августа 2011 г. № 769 о маркировке Таможенного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союза (CU 022/2011).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</w:rPr>
            </w:pP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Белый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, объемный, сладкий, без привкуса (как в сухом, так и в растворе). Раствор сахара должен быть прозрачным, без нерастворенного осадка побочных продуктов, массовая доля сахарозы не менее 99,75% (в пересчете на сухое вещество), массовая доля влаги не более 0,14%, массовая доля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ферросмесей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: не более чем 0,0003%. Остаточный срок хранения: не менее 60% от срока годности. 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Безопасность, упаковка և маркировка в соответствии с решением Комиссии Таможенного союза от 9 декабря 2011 г. № 880 «О безопасности пищевых продуктов» (ТК ТС 021/2011), решением Комиссии Таможенного союза № 881 от 9 декабря 2011 г. «Пищевые продукты» Статья 9 статьи 9 Закона РА «О безопасности пищевых продуктов», принятого Решением Комиссии Таможенного союза от 16 августа 2011 г. № 769 о маркировке Таможенного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союза (CU 022/2011).</w:t>
            </w: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8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413244" w:rsidRDefault="00C934F3" w:rsidP="000A1F74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макароны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 w:rsidRPr="00C656BF"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1542A7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68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1542A7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68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28560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28560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Макаронные изделия из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бездрожжевого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теста, сорт муки: 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(из мягкой стекловидной пшеницы), без упаковки. Макаронные изделия - ассортимент макаронных изделий, количество видов по желанию заказчика. Безопасность согласно гигиеническим нормам N 2-III-4,9-01,2010 и ссылка на статью 8 Закона РА «О безопасности пищевых продуктов». ГОСТ 875-92</w:t>
            </w:r>
          </w:p>
          <w:p w:rsidR="00C934F3" w:rsidRPr="000A1F74" w:rsidRDefault="00C934F3" w:rsidP="000A1F74">
            <w:pPr>
              <w:rPr>
                <w:rFonts w:ascii="Sylfaen" w:hAnsi="Sylfaen"/>
                <w:sz w:val="12"/>
                <w:szCs w:val="12"/>
                <w:lang w:val="en-US"/>
              </w:rPr>
            </w:pP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rPr>
                <w:rFonts w:ascii="Sylfaen" w:hAnsi="Sylfaen" w:cs="Calibri"/>
                <w:b/>
                <w:bCs/>
                <w:color w:val="000000"/>
                <w:sz w:val="12"/>
                <w:szCs w:val="12"/>
                <w:lang w:val="en-US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Макаронные изделия из </w:t>
            </w:r>
            <w:proofErr w:type="spell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бездрожжевого</w:t>
            </w:r>
            <w:proofErr w:type="spell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теста, сорт муки: </w:t>
            </w:r>
            <w:proofErr w:type="gramStart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Б</w:t>
            </w:r>
            <w:proofErr w:type="gramEnd"/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 (из мягкой стекловидной пшеницы), без упаковки. Макаронные изделия - ассортимент макаронных изделий, количество видов по желанию заказчика. Безопасность согласно гигиеническим нормам N 2-III-4,9-01,2010 и ссылка на статью 8 Закона РА «О безопасности пищевых продуктов». ГОСТ 875-92</w:t>
            </w:r>
          </w:p>
          <w:p w:rsidR="00C934F3" w:rsidRPr="000A1F74" w:rsidRDefault="00C934F3" w:rsidP="000A1F74">
            <w:pPr>
              <w:rPr>
                <w:rFonts w:ascii="Sylfaen" w:hAnsi="Sylfaen"/>
                <w:sz w:val="12"/>
                <w:szCs w:val="12"/>
                <w:lang w:val="en-US"/>
              </w:rPr>
            </w:pPr>
          </w:p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 w:rsidRPr="00C656BF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D639C" w:rsidRDefault="00C934F3" w:rsidP="000A1F74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соль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263C0A">
            <w:pPr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r>
              <w:rPr>
                <w:rFonts w:ascii="Sylfaen" w:hAnsi="Sylfaen" w:cs="Arial"/>
                <w:b/>
                <w:sz w:val="14"/>
                <w:szCs w:val="14"/>
              </w:rPr>
              <w:t>кг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14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2800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2800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Соль поваренная, качественная, йодированная, АСТ 239-2005, фасованная в заводские ящики по 1 кг, срок хранения не менее 12 месяцев со дня изготовления.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>Соль поваренная, качественная, йодированная, АСТ 239-2005, фасованная в заводские ящики по 1 кг, срок хранения не менее 12 месяцев со дня изготовления.</w:t>
            </w:r>
          </w:p>
        </w:tc>
      </w:tr>
      <w:tr w:rsidR="00C934F3" w:rsidRPr="00C656BF" w:rsidTr="000A1F74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0A1F74" w:rsidRDefault="00C934F3" w:rsidP="00263C0A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20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7D639C" w:rsidRDefault="00C934F3" w:rsidP="000A1F7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Хлеб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C656BF" w:rsidRDefault="00C934F3" w:rsidP="000A1F74">
            <w:pPr>
              <w:jc w:val="center"/>
              <w:rPr>
                <w:rFonts w:ascii="Sylfaen" w:hAnsi="Sylfaen" w:cs="Arial"/>
                <w:b/>
                <w:sz w:val="14"/>
                <w:szCs w:val="14"/>
                <w:lang w:val="en-US"/>
              </w:rPr>
            </w:pPr>
            <w:proofErr w:type="spellStart"/>
            <w:r w:rsidRPr="00C656BF">
              <w:rPr>
                <w:rFonts w:ascii="Sylfaen" w:hAnsi="Sylfaen" w:cs="Arial"/>
                <w:b/>
                <w:sz w:val="14"/>
                <w:szCs w:val="14"/>
                <w:lang w:val="en-US"/>
              </w:rPr>
              <w:t>кг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507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7C69FB" w:rsidRDefault="00C934F3" w:rsidP="00C934F3">
            <w:pPr>
              <w:jc w:val="center"/>
              <w:rPr>
                <w:rFonts w:ascii="Sylfaen" w:hAnsi="Sylfaen" w:cs="Calibri"/>
                <w:sz w:val="18"/>
              </w:rPr>
            </w:pPr>
            <w:r>
              <w:rPr>
                <w:rFonts w:ascii="Sylfaen" w:hAnsi="Sylfaen" w:cs="Calibri"/>
                <w:sz w:val="18"/>
              </w:rPr>
              <w:t>507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192660</w:t>
            </w:r>
          </w:p>
        </w:tc>
        <w:tc>
          <w:tcPr>
            <w:tcW w:w="13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934F3" w:rsidRPr="00EE4DEC" w:rsidRDefault="00C934F3" w:rsidP="00C934F3">
            <w:pPr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192660</w:t>
            </w:r>
          </w:p>
        </w:tc>
        <w:tc>
          <w:tcPr>
            <w:tcW w:w="1809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Изготавливается из пшеничной муки 1 сорта. Безопасность: N 2-III-4,9-01-2010 гигиенических норм Статья 8 Закона РА «О безопасности пищевых продуктов». 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934F3" w:rsidRPr="000A1F74" w:rsidRDefault="00C934F3" w:rsidP="000A1F74">
            <w:pPr>
              <w:widowControl w:val="0"/>
              <w:jc w:val="center"/>
              <w:rPr>
                <w:rFonts w:ascii="Sylfaen" w:hAnsi="Sylfaen"/>
                <w:sz w:val="12"/>
                <w:szCs w:val="12"/>
              </w:rPr>
            </w:pPr>
            <w:r w:rsidRPr="000A1F74">
              <w:rPr>
                <w:rFonts w:ascii="Sylfaen" w:hAnsi="Sylfaen" w:cs="Calibri"/>
                <w:color w:val="000000"/>
                <w:sz w:val="12"/>
                <w:szCs w:val="12"/>
              </w:rPr>
              <w:t xml:space="preserve">Изготавливается из пшеничной муки 1 сорта. Безопасность: N 2-III-4,9-01-2010 гигиенических норм Статья 8 Закона РА «О безопасности пищевых продуктов». </w:t>
            </w:r>
          </w:p>
        </w:tc>
      </w:tr>
      <w:tr w:rsidR="000A1F74" w:rsidRPr="00C656BF" w:rsidTr="004808DD">
        <w:trPr>
          <w:trHeight w:val="169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0A1F74" w:rsidRPr="00C656BF" w:rsidRDefault="000A1F7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1F74" w:rsidRPr="00C656BF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656B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 статья 15 часть 6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0A1F74" w:rsidRPr="00C656BF" w:rsidTr="004808DD">
        <w:trPr>
          <w:trHeight w:val="196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1F74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A1F74" w:rsidRPr="00C656BF" w:rsidRDefault="000A1F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0A1F74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F74" w:rsidRPr="00C656BF" w:rsidRDefault="000A1F7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656B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A1F74" w:rsidRPr="00C656BF" w:rsidTr="00C656B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39318A" w:rsidRDefault="000A1F74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39318A" w:rsidRDefault="000A1F74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39318A" w:rsidRDefault="000A1F74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39318A" w:rsidRDefault="000A1F74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9318A">
              <w:rPr>
                <w:rFonts w:ascii="Sylfaen" w:hAnsi="Sylfaen"/>
                <w:b/>
                <w:sz w:val="14"/>
                <w:szCs w:val="14"/>
              </w:rPr>
              <w:t>03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39318A" w:rsidRDefault="000A1F74" w:rsidP="00263C0A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Cs w:val="24"/>
              </w:rPr>
            </w:pPr>
            <w:r w:rsidRPr="0039318A">
              <w:rPr>
                <w:rFonts w:ascii="Sylfaen" w:hAnsi="Sylfaen"/>
                <w:b/>
                <w:szCs w:val="24"/>
              </w:rPr>
              <w:t>+</w:t>
            </w:r>
          </w:p>
        </w:tc>
        <w:tc>
          <w:tcPr>
            <w:tcW w:w="186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F74" w:rsidRPr="00C656BF" w:rsidRDefault="000A1F7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1F74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A1F74" w:rsidRPr="00C656BF" w:rsidRDefault="000A1F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A1F74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88624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86240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.12.20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2г.</w:t>
            </w:r>
          </w:p>
        </w:tc>
      </w:tr>
      <w:tr w:rsidR="000A1F74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была</w:t>
            </w:r>
            <w:proofErr w:type="spellEnd"/>
          </w:p>
        </w:tc>
      </w:tr>
      <w:tr w:rsidR="000A1F74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A1F74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была</w:t>
            </w:r>
            <w:proofErr w:type="spellEnd"/>
          </w:p>
        </w:tc>
        <w:tc>
          <w:tcPr>
            <w:tcW w:w="224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Не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были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даны</w:t>
            </w:r>
            <w:proofErr w:type="spellEnd"/>
          </w:p>
        </w:tc>
      </w:tr>
      <w:tr w:rsidR="000A1F74" w:rsidRPr="00C656BF" w:rsidTr="00C656BF">
        <w:trPr>
          <w:trHeight w:val="54"/>
          <w:jc w:val="center"/>
        </w:trPr>
        <w:tc>
          <w:tcPr>
            <w:tcW w:w="10980" w:type="dxa"/>
            <w:gridSpan w:val="50"/>
            <w:shd w:val="clear" w:color="auto" w:fill="FFFFFF" w:themeFill="background1"/>
            <w:vAlign w:val="center"/>
          </w:tcPr>
          <w:p w:rsidR="000A1F74" w:rsidRPr="00EA483E" w:rsidRDefault="000A1F74" w:rsidP="00C656BF">
            <w:pPr>
              <w:rPr>
                <w:rFonts w:ascii="Calibri" w:hAnsi="Calibri"/>
                <w:b/>
                <w:sz w:val="14"/>
                <w:szCs w:val="14"/>
              </w:rPr>
            </w:pPr>
            <w:r w:rsidRPr="00C656BF">
              <w:rPr>
                <w:b/>
                <w:sz w:val="14"/>
                <w:szCs w:val="14"/>
              </w:rPr>
              <w:t>1</w:t>
            </w:r>
            <w:r w:rsidRPr="00EA483E">
              <w:rPr>
                <w:rFonts w:ascii="Calibri" w:hAnsi="Calibri"/>
                <w:b/>
                <w:sz w:val="14"/>
                <w:szCs w:val="14"/>
              </w:rPr>
              <w:t xml:space="preserve">. Не было внесено никаких изменений </w:t>
            </w:r>
            <w:proofErr w:type="gramStart"/>
            <w:r w:rsidRPr="00EA483E">
              <w:rPr>
                <w:rFonts w:ascii="Calibri" w:hAnsi="Calibri"/>
                <w:b/>
                <w:sz w:val="14"/>
                <w:szCs w:val="14"/>
              </w:rPr>
              <w:t>в приглашение к участию в торгах в соответствии с процедурой</w:t>
            </w:r>
            <w:proofErr w:type="gramEnd"/>
            <w:r w:rsidRPr="00EA483E">
              <w:rPr>
                <w:rFonts w:ascii="Calibri" w:hAnsi="Calibri"/>
                <w:b/>
                <w:sz w:val="14"/>
                <w:szCs w:val="14"/>
              </w:rPr>
              <w:t xml:space="preserve"> котировки </w:t>
            </w:r>
            <w:r w:rsidR="009A05DC" w:rsidRPr="009A05DC">
              <w:rPr>
                <w:rFonts w:ascii="Sylfaen" w:hAnsi="Sylfaen"/>
                <w:sz w:val="16"/>
                <w:szCs w:val="16"/>
                <w:lang w:val="hy-AM"/>
              </w:rPr>
              <w:t>ԵՄԴ</w:t>
            </w:r>
            <w:r w:rsidR="009A05DC" w:rsidRPr="009A05DC">
              <w:rPr>
                <w:rFonts w:ascii="Sylfaen" w:hAnsi="Sylfaen"/>
                <w:sz w:val="16"/>
                <w:szCs w:val="16"/>
              </w:rPr>
              <w:t>-ԳՀ</w:t>
            </w:r>
            <w:r w:rsidR="009A05DC" w:rsidRPr="009A05DC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="009A05DC" w:rsidRPr="009A05DC">
              <w:rPr>
                <w:rFonts w:ascii="Sylfaen" w:hAnsi="Sylfaen"/>
                <w:sz w:val="16"/>
                <w:szCs w:val="16"/>
              </w:rPr>
              <w:t>ԱՊՁԲ-23/1</w:t>
            </w:r>
            <w:r w:rsidRPr="00EA483E">
              <w:rPr>
                <w:rFonts w:ascii="Calibri" w:hAnsi="Calibri"/>
                <w:b/>
                <w:sz w:val="14"/>
                <w:szCs w:val="14"/>
              </w:rPr>
              <w:t>.</w:t>
            </w:r>
          </w:p>
          <w:p w:rsidR="000A1F74" w:rsidRPr="00C656BF" w:rsidRDefault="000A1F74" w:rsidP="00850985">
            <w:r w:rsidRPr="00EA483E">
              <w:rPr>
                <w:rFonts w:ascii="Calibri" w:hAnsi="Calibri"/>
                <w:b/>
                <w:sz w:val="14"/>
                <w:szCs w:val="14"/>
              </w:rPr>
              <w:t xml:space="preserve">2. Не было никаких запросов, никаких разъяснений в рамках процедуры котировки в соответствии с кодом </w:t>
            </w:r>
            <w:r w:rsidR="009A05DC">
              <w:rPr>
                <w:rFonts w:ascii="Sylfaen" w:hAnsi="Sylfaen"/>
                <w:sz w:val="20"/>
                <w:lang w:val="hy-AM"/>
              </w:rPr>
              <w:t>ԵՄԴ</w:t>
            </w:r>
            <w:r w:rsidR="009A05DC">
              <w:rPr>
                <w:rFonts w:ascii="Sylfaen" w:hAnsi="Sylfaen"/>
                <w:sz w:val="20"/>
              </w:rPr>
              <w:t>-ԳՀ</w:t>
            </w:r>
            <w:r w:rsidR="009A05DC">
              <w:rPr>
                <w:rFonts w:ascii="Sylfaen" w:hAnsi="Sylfaen"/>
                <w:sz w:val="20"/>
                <w:lang w:val="hy-AM"/>
              </w:rPr>
              <w:t>-</w:t>
            </w:r>
            <w:r w:rsidR="009A05DC">
              <w:rPr>
                <w:rFonts w:ascii="Sylfaen" w:hAnsi="Sylfaen"/>
                <w:sz w:val="20"/>
              </w:rPr>
              <w:t>ԱՊՁԲ</w:t>
            </w:r>
            <w:r w:rsidR="009A05DC" w:rsidRPr="00021F18">
              <w:rPr>
                <w:rFonts w:ascii="Sylfaen" w:hAnsi="Sylfaen"/>
                <w:sz w:val="20"/>
              </w:rPr>
              <w:t>-2</w:t>
            </w:r>
            <w:r w:rsidR="009A05DC">
              <w:rPr>
                <w:rFonts w:ascii="Sylfaen" w:hAnsi="Sylfaen"/>
                <w:sz w:val="20"/>
              </w:rPr>
              <w:t>3</w:t>
            </w:r>
            <w:r w:rsidR="009A05DC" w:rsidRPr="00021F18">
              <w:rPr>
                <w:rFonts w:ascii="Sylfaen" w:hAnsi="Sylfaen"/>
                <w:sz w:val="20"/>
              </w:rPr>
              <w:t>/</w:t>
            </w:r>
            <w:r w:rsidR="009A05DC">
              <w:rPr>
                <w:rFonts w:ascii="Sylfaen" w:hAnsi="Sylfaen"/>
                <w:sz w:val="20"/>
              </w:rPr>
              <w:t>1</w:t>
            </w:r>
            <w:r w:rsidRPr="00EA483E">
              <w:rPr>
                <w:rFonts w:ascii="Calibri" w:hAnsi="Calibri"/>
                <w:b/>
                <w:sz w:val="14"/>
                <w:szCs w:val="14"/>
              </w:rPr>
              <w:t>.</w:t>
            </w:r>
          </w:p>
        </w:tc>
      </w:tr>
      <w:tr w:rsidR="000A1F74" w:rsidRPr="00C656BF" w:rsidTr="004808DD">
        <w:trPr>
          <w:trHeight w:val="54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1F74" w:rsidRPr="00C656BF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gramStart"/>
            <w:r w:rsidRPr="00C656BF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C656BF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Наименования 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участников</w:t>
            </w: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0A1F74" w:rsidRPr="00C656BF" w:rsidRDefault="000A1F74" w:rsidP="002B3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Цена, представленная по заявке каждого участника </w:t>
            </w:r>
          </w:p>
        </w:tc>
      </w:tr>
      <w:tr w:rsidR="000A1F74" w:rsidRPr="00C656BF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8"/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C656B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0A1F74" w:rsidRPr="00C656BF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A1F74" w:rsidRPr="00C656BF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1F74" w:rsidRPr="00C656BF" w:rsidRDefault="000A1F7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A1F74" w:rsidRPr="00C656BF" w:rsidTr="00263C0A">
        <w:trPr>
          <w:trHeight w:val="83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0A1F74" w:rsidRPr="00C656BF" w:rsidRDefault="000A1F74" w:rsidP="00682B89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</w:tr>
      <w:tr w:rsidR="009600F8" w:rsidRPr="00C656BF" w:rsidTr="00C70122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600F8" w:rsidRPr="00217515" w:rsidRDefault="009600F8" w:rsidP="000A1F7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20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4B3A27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Ваан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Крпоян</w:t>
            </w:r>
            <w:proofErr w:type="spellEnd"/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ЧП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600F8" w:rsidRDefault="009600F8">
            <w:r w:rsidRPr="00535910">
              <w:rPr>
                <w:rFonts w:ascii="Sylfaen" w:hAnsi="Sylfaen" w:cs="Arial"/>
                <w:sz w:val="16"/>
                <w:szCs w:val="16"/>
                <w:lang w:val="hy-AM"/>
              </w:rPr>
              <w:t>192660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9600F8" w:rsidRDefault="009600F8">
            <w:r w:rsidRPr="00535910">
              <w:rPr>
                <w:rFonts w:ascii="Sylfaen" w:hAnsi="Sylfaen" w:cs="Arial"/>
                <w:sz w:val="16"/>
                <w:szCs w:val="16"/>
                <w:lang w:val="hy-AM"/>
              </w:rPr>
              <w:t>192660</w:t>
            </w:r>
          </w:p>
        </w:tc>
        <w:tc>
          <w:tcPr>
            <w:tcW w:w="1079" w:type="dxa"/>
            <w:gridSpan w:val="6"/>
            <w:shd w:val="clear" w:color="auto" w:fill="auto"/>
            <w:vAlign w:val="center"/>
          </w:tcPr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7"/>
            <w:shd w:val="clear" w:color="auto" w:fill="auto"/>
            <w:vAlign w:val="center"/>
          </w:tcPr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600F8" w:rsidRDefault="009600F8">
            <w:r w:rsidRPr="00C50D85">
              <w:rPr>
                <w:rFonts w:ascii="Sylfaen" w:hAnsi="Sylfaen" w:cs="Arial"/>
                <w:sz w:val="16"/>
                <w:szCs w:val="16"/>
                <w:lang w:val="hy-AM"/>
              </w:rPr>
              <w:t>192660</w:t>
            </w:r>
          </w:p>
        </w:tc>
        <w:tc>
          <w:tcPr>
            <w:tcW w:w="1081" w:type="dxa"/>
            <w:gridSpan w:val="4"/>
            <w:shd w:val="clear" w:color="auto" w:fill="auto"/>
          </w:tcPr>
          <w:p w:rsidR="009600F8" w:rsidRDefault="009600F8">
            <w:r w:rsidRPr="00C50D85">
              <w:rPr>
                <w:rFonts w:ascii="Sylfaen" w:hAnsi="Sylfaen" w:cs="Arial"/>
                <w:sz w:val="16"/>
                <w:szCs w:val="16"/>
                <w:lang w:val="hy-AM"/>
              </w:rPr>
              <w:t>192660</w:t>
            </w:r>
          </w:p>
        </w:tc>
      </w:tr>
      <w:tr w:rsidR="000A1F74" w:rsidRPr="00C656BF" w:rsidTr="000A1F74">
        <w:trPr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0A1F74" w:rsidRPr="002A45E5" w:rsidRDefault="000A1F74" w:rsidP="000A1F74">
            <w:pPr>
              <w:widowControl w:val="0"/>
              <w:jc w:val="center"/>
              <w:rPr>
                <w:rFonts w:ascii="Sylfaen" w:hAnsi="Sylfaen" w:cs="Arial"/>
                <w:b/>
                <w:sz w:val="14"/>
                <w:szCs w:val="14"/>
              </w:rPr>
            </w:pPr>
            <w:proofErr w:type="spellStart"/>
            <w:r>
              <w:rPr>
                <w:rFonts w:ascii="Sylfaen" w:hAnsi="Sylfaen" w:cs="Arial"/>
                <w:b/>
                <w:sz w:val="14"/>
                <w:szCs w:val="14"/>
                <w:lang w:val="en-US"/>
              </w:rPr>
              <w:t>Лота</w:t>
            </w:r>
            <w:proofErr w:type="spellEnd"/>
            <w:r>
              <w:rPr>
                <w:rFonts w:ascii="Sylfaen" w:hAnsi="Sylfaen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b/>
                <w:sz w:val="14"/>
                <w:szCs w:val="14"/>
              </w:rPr>
              <w:t>1-19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0F2EC1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78750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78750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15750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15750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94500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94500</w:t>
            </w:r>
          </w:p>
        </w:tc>
      </w:tr>
      <w:tr w:rsidR="009600F8" w:rsidRPr="00C656BF" w:rsidTr="00D5462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C934F3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</w:tcPr>
          <w:p w:rsidR="009600F8" w:rsidRPr="00334A8D" w:rsidRDefault="009600F8" w:rsidP="008D5A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34A8D">
              <w:rPr>
                <w:rFonts w:ascii="Sylfaen" w:hAnsi="Sylfaen"/>
                <w:sz w:val="16"/>
                <w:szCs w:val="16"/>
              </w:rPr>
              <w:t>73125</w:t>
            </w:r>
          </w:p>
        </w:tc>
        <w:tc>
          <w:tcPr>
            <w:tcW w:w="1641" w:type="dxa"/>
            <w:gridSpan w:val="7"/>
            <w:shd w:val="clear" w:color="auto" w:fill="auto"/>
          </w:tcPr>
          <w:p w:rsidR="009600F8" w:rsidRPr="00334A8D" w:rsidRDefault="009600F8" w:rsidP="008D5A0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34A8D">
              <w:rPr>
                <w:rFonts w:ascii="Sylfaen" w:hAnsi="Sylfaen"/>
                <w:sz w:val="16"/>
                <w:szCs w:val="16"/>
              </w:rPr>
              <w:t>73125</w:t>
            </w:r>
          </w:p>
        </w:tc>
        <w:tc>
          <w:tcPr>
            <w:tcW w:w="1063" w:type="dxa"/>
            <w:gridSpan w:val="6"/>
            <w:shd w:val="clear" w:color="auto" w:fill="auto"/>
          </w:tcPr>
          <w:p w:rsidR="009600F8" w:rsidRDefault="009600F8" w:rsidP="008D5A0C">
            <w:pPr>
              <w:jc w:val="center"/>
            </w:pPr>
            <w:r w:rsidRPr="00DF4484">
              <w:rPr>
                <w:rFonts w:ascii="Sylfaen" w:hAnsi="Sylfaen"/>
                <w:sz w:val="16"/>
                <w:szCs w:val="16"/>
              </w:rPr>
              <w:t>14625</w:t>
            </w:r>
          </w:p>
        </w:tc>
        <w:tc>
          <w:tcPr>
            <w:tcW w:w="1061" w:type="dxa"/>
            <w:gridSpan w:val="6"/>
            <w:shd w:val="clear" w:color="auto" w:fill="auto"/>
          </w:tcPr>
          <w:p w:rsidR="009600F8" w:rsidRDefault="009600F8" w:rsidP="008D5A0C">
            <w:pPr>
              <w:jc w:val="center"/>
            </w:pPr>
            <w:r w:rsidRPr="00DF4484">
              <w:rPr>
                <w:rFonts w:ascii="Sylfaen" w:hAnsi="Sylfaen"/>
                <w:sz w:val="16"/>
                <w:szCs w:val="16"/>
              </w:rPr>
              <w:t>14625</w:t>
            </w:r>
          </w:p>
        </w:tc>
        <w:tc>
          <w:tcPr>
            <w:tcW w:w="1221" w:type="dxa"/>
            <w:gridSpan w:val="7"/>
            <w:shd w:val="clear" w:color="auto" w:fill="auto"/>
          </w:tcPr>
          <w:p w:rsidR="009600F8" w:rsidRPr="00334A8D" w:rsidRDefault="009600F8" w:rsidP="008D5A0C">
            <w:pPr>
              <w:pStyle w:val="af8"/>
              <w:jc w:val="center"/>
              <w:rPr>
                <w:sz w:val="16"/>
                <w:szCs w:val="16"/>
                <w:lang w:val="ru-RU"/>
              </w:rPr>
            </w:pPr>
            <w:r w:rsidRPr="00334A8D">
              <w:rPr>
                <w:sz w:val="16"/>
                <w:szCs w:val="16"/>
                <w:lang w:val="ru-RU"/>
              </w:rPr>
              <w:t>87750</w:t>
            </w:r>
          </w:p>
        </w:tc>
        <w:tc>
          <w:tcPr>
            <w:tcW w:w="1051" w:type="dxa"/>
            <w:gridSpan w:val="3"/>
            <w:shd w:val="clear" w:color="auto" w:fill="auto"/>
          </w:tcPr>
          <w:p w:rsidR="009600F8" w:rsidRPr="00334A8D" w:rsidRDefault="009600F8" w:rsidP="008D5A0C">
            <w:pPr>
              <w:pStyle w:val="af8"/>
              <w:jc w:val="center"/>
              <w:rPr>
                <w:sz w:val="16"/>
                <w:szCs w:val="16"/>
                <w:lang w:val="ru-RU"/>
              </w:rPr>
            </w:pPr>
            <w:r w:rsidRPr="00334A8D">
              <w:rPr>
                <w:sz w:val="16"/>
                <w:szCs w:val="16"/>
                <w:lang w:val="ru-RU"/>
              </w:rPr>
              <w:t>87750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37125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37125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7425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7425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44550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44550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39150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39150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7830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7830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46980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46980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9917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9917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11900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11900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8216,67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8216,67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1643,33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1643,33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9860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9860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9917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9917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1983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11900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11900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8783,33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8783,33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1756,67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1756,67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10540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10540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6750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6750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40500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40500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28125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28125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5625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5625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33750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33750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68800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68800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13760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13760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82560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82560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60200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60200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12040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12040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72240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72240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147333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147333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29467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29467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176800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102748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176800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130333,33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130333,33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26066,67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26066,67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156400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156400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7533B2" w:rsidRDefault="009600F8" w:rsidP="007533B2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91576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Гуд-Фуд</w:t>
            </w:r>
            <w:r w:rsidRPr="00915761">
              <w:rPr>
                <w:rFonts w:ascii="Sylfaen" w:hAnsi="Sylfaen"/>
                <w:b/>
                <w:sz w:val="12"/>
                <w:szCs w:val="12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ООО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135433,33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135433,33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27086,67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27086,67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162520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162520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F66EE2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8 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39000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7800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7800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46800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46800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37050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37050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7410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7410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44460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44460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21250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4250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4250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25500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25500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Pr="00F66EE2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20400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20400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4080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4080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24480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24480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F66EE2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10</w:t>
            </w:r>
          </w:p>
          <w:p w:rsidR="009600F8" w:rsidRPr="00F66EE2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15300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15300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Pr="00F66EE2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13033,33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13033,33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2606,67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2606,67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15640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15640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F66EE2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13883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13883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2777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2777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16660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16660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0A1F7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16150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16150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3230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19380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19380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8250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8250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9900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9900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0A1F7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8708,33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8708,33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1741,67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1741,67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10450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10450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29750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29750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5950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5950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35700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885C6C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35700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0A1F7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33150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33150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6630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6630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39780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39780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42750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42750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8550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8550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51300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51300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0A1F7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43650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43650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8730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8730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52380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5A591E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52380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0F2EC1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82000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82000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16400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16400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98400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98400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0A1F7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81316,67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81316,67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16263,33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16263,33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97580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97580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0F2EC1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16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19267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19267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3853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3853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23120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23120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0A1F74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20966,67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20966,67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4193,33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4193,33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25160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25160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17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15840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15840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12100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12100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2420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14520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14520</w:t>
            </w:r>
          </w:p>
        </w:tc>
      </w:tr>
      <w:tr w:rsidR="009600F8" w:rsidRPr="00C656BF" w:rsidTr="000776A9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Pr="000F2EC1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18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22383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22383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4477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4477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26860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26860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22666,67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22666,67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4533,33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4533,33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27200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</w:rPr>
              <w:t>27200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2217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2660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81872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2660</w:t>
            </w:r>
          </w:p>
        </w:tc>
      </w:tr>
      <w:tr w:rsidR="009600F8" w:rsidRPr="00C656BF" w:rsidTr="004808DD">
        <w:trPr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600F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2520</w:t>
            </w:r>
          </w:p>
        </w:tc>
        <w:tc>
          <w:tcPr>
            <w:tcW w:w="1051" w:type="dxa"/>
            <w:gridSpan w:val="3"/>
            <w:shd w:val="clear" w:color="auto" w:fill="auto"/>
            <w:vAlign w:val="center"/>
          </w:tcPr>
          <w:p w:rsidR="009600F8" w:rsidRPr="00036446" w:rsidRDefault="009600F8" w:rsidP="008D5A0C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color w:val="000000"/>
                <w:sz w:val="16"/>
                <w:szCs w:val="16"/>
              </w:rPr>
              <w:t>2520</w:t>
            </w:r>
          </w:p>
        </w:tc>
      </w:tr>
      <w:tr w:rsidR="009600F8" w:rsidRPr="00C656BF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9600F8" w:rsidRPr="00C656BF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0A1F74" w:rsidRDefault="009600F8" w:rsidP="004B3A2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600F8" w:rsidRPr="00C656BF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600F8" w:rsidRPr="00C656BF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</w:t>
            </w: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Наличие </w:t>
            </w: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требуемых по приглашению документов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4400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</w:t>
            </w: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технических характеристик предложенного предмета закупки</w:t>
            </w: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</w:t>
            </w:r>
            <w:r w:rsidRPr="00C656BF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Технич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еские средства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Трудовые 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Ценовое 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предложение</w:t>
            </w:r>
          </w:p>
        </w:tc>
      </w:tr>
      <w:tr w:rsidR="009600F8" w:rsidRPr="00C656BF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600F8" w:rsidRPr="00C656BF" w:rsidRDefault="009600F8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9600F8" w:rsidRPr="00C656BF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289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00F8" w:rsidRPr="00C656BF" w:rsidRDefault="009600F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C233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9600F8" w:rsidRPr="00C656BF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600F8" w:rsidRPr="00C656BF" w:rsidRDefault="009600F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600F8" w:rsidRPr="00C656BF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00F8" w:rsidRPr="00C656BF" w:rsidRDefault="009600F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3A0123" w:rsidRDefault="009600F8" w:rsidP="00C2335D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04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3A0123" w:rsidRDefault="009600F8" w:rsidP="00C2335D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14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9600F8" w:rsidRPr="00C656BF" w:rsidTr="004808DD">
        <w:trPr>
          <w:trHeight w:val="344"/>
          <w:jc w:val="center"/>
        </w:trPr>
        <w:tc>
          <w:tcPr>
            <w:tcW w:w="10980" w:type="dxa"/>
            <w:gridSpan w:val="5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C2335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9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 w:rsidRPr="000A1F74"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9600F8" w:rsidRPr="00C656BF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8509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9600F8" w:rsidRPr="00C656BF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8509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4"/>
            <w:shd w:val="clear" w:color="auto" w:fill="auto"/>
            <w:vAlign w:val="center"/>
          </w:tcPr>
          <w:p w:rsidR="009600F8" w:rsidRPr="00C656BF" w:rsidRDefault="009600F8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600F8" w:rsidRPr="00C656BF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7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7"/>
            <w:vMerge w:val="restart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600F8" w:rsidRPr="00C656BF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4"/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656BF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600F8" w:rsidRPr="00C656BF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9600F8" w:rsidRPr="00C656BF" w:rsidTr="00F7256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600F8" w:rsidRPr="003A0123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00F8" w:rsidRPr="004B3A27" w:rsidRDefault="009600F8" w:rsidP="009A05D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Ваан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Крпоян</w:t>
            </w:r>
            <w:proofErr w:type="spellEnd"/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ЧП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9600F8" w:rsidRPr="009A05DC" w:rsidRDefault="009600F8">
            <w:pPr>
              <w:rPr>
                <w:sz w:val="14"/>
                <w:szCs w:val="14"/>
              </w:rPr>
            </w:pPr>
            <w:r w:rsidRPr="009A05DC">
              <w:rPr>
                <w:rFonts w:ascii="Sylfaen" w:hAnsi="Sylfaen"/>
                <w:sz w:val="14"/>
                <w:szCs w:val="14"/>
                <w:lang w:val="hy-AM"/>
              </w:rPr>
              <w:t>ԵՄԴ</w:t>
            </w:r>
            <w:r w:rsidRPr="009A05DC">
              <w:rPr>
                <w:rFonts w:ascii="Sylfaen" w:hAnsi="Sylfaen"/>
                <w:sz w:val="14"/>
                <w:szCs w:val="14"/>
              </w:rPr>
              <w:t>-ԳՀ</w:t>
            </w:r>
            <w:r w:rsidRPr="009A05DC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  <w:r w:rsidRPr="009A05DC">
              <w:rPr>
                <w:rFonts w:ascii="Sylfaen" w:hAnsi="Sylfaen"/>
                <w:sz w:val="14"/>
                <w:szCs w:val="14"/>
              </w:rPr>
              <w:t>ԱՊՁԲ-23/1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0F8" w:rsidRPr="003A0123" w:rsidRDefault="009600F8" w:rsidP="0085098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00F8" w:rsidRPr="003A0123" w:rsidRDefault="009600F8" w:rsidP="0085098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05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00F8" w:rsidRPr="003A0123" w:rsidRDefault="009600F8" w:rsidP="0085098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00F8" w:rsidRPr="003A0123" w:rsidRDefault="009600F8" w:rsidP="00850985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00F8" w:rsidRPr="008E59F0" w:rsidRDefault="009600F8" w:rsidP="008D5A0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E59F0">
              <w:rPr>
                <w:rFonts w:ascii="Sylfaen" w:hAnsi="Sylfaen"/>
                <w:b/>
                <w:sz w:val="14"/>
                <w:szCs w:val="14"/>
              </w:rPr>
              <w:t>192660</w:t>
            </w:r>
          </w:p>
        </w:tc>
      </w:tr>
      <w:tr w:rsidR="009600F8" w:rsidRPr="00C656BF" w:rsidTr="00F7256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600F8" w:rsidRPr="00322295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1,3-9,15,17,19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00F8" w:rsidRPr="00C2335D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9600F8" w:rsidRPr="009A05DC" w:rsidRDefault="009600F8">
            <w:pPr>
              <w:rPr>
                <w:sz w:val="14"/>
                <w:szCs w:val="14"/>
              </w:rPr>
            </w:pPr>
            <w:r w:rsidRPr="009A05DC">
              <w:rPr>
                <w:rFonts w:ascii="Sylfaen" w:hAnsi="Sylfaen"/>
                <w:sz w:val="14"/>
                <w:szCs w:val="14"/>
                <w:lang w:val="hy-AM"/>
              </w:rPr>
              <w:t>ԵՄԴ</w:t>
            </w:r>
            <w:r w:rsidRPr="009A05DC">
              <w:rPr>
                <w:rFonts w:ascii="Sylfaen" w:hAnsi="Sylfaen"/>
                <w:sz w:val="14"/>
                <w:szCs w:val="14"/>
              </w:rPr>
              <w:t>-ԳՀ</w:t>
            </w:r>
            <w:r w:rsidRPr="009A05DC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  <w:r w:rsidRPr="009A05DC">
              <w:rPr>
                <w:rFonts w:ascii="Sylfaen" w:hAnsi="Sylfaen"/>
                <w:sz w:val="14"/>
                <w:szCs w:val="14"/>
              </w:rPr>
              <w:t>ԱՊՁԲ-23/1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0F8" w:rsidRPr="003A0123" w:rsidRDefault="009600F8" w:rsidP="0085098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00F8" w:rsidRPr="003A0123" w:rsidRDefault="009600F8" w:rsidP="0085098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05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00F8" w:rsidRPr="003A0123" w:rsidRDefault="009600F8" w:rsidP="0085098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00F8" w:rsidRPr="00FB00EB" w:rsidRDefault="009600F8" w:rsidP="00850985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-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00F8" w:rsidRPr="008E59F0" w:rsidRDefault="009600F8" w:rsidP="008D5A0C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 w:rsidRPr="008E59F0">
              <w:rPr>
                <w:rFonts w:ascii="Sylfaen" w:hAnsi="Sylfaen"/>
                <w:b/>
                <w:sz w:val="14"/>
                <w:szCs w:val="14"/>
                <w:lang w:val="hy-AM"/>
              </w:rPr>
              <w:t>554100</w:t>
            </w:r>
          </w:p>
        </w:tc>
      </w:tr>
      <w:tr w:rsidR="009600F8" w:rsidRPr="00C656BF" w:rsidTr="00F7256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600F8" w:rsidRPr="00322295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2,10-14,16,18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600F8" w:rsidRPr="00C2335D" w:rsidRDefault="009600F8" w:rsidP="009A05D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9600F8" w:rsidRPr="009A05DC" w:rsidRDefault="009600F8">
            <w:pPr>
              <w:rPr>
                <w:sz w:val="14"/>
                <w:szCs w:val="14"/>
              </w:rPr>
            </w:pPr>
            <w:r w:rsidRPr="009A05DC">
              <w:rPr>
                <w:rFonts w:ascii="Sylfaen" w:hAnsi="Sylfaen"/>
                <w:sz w:val="14"/>
                <w:szCs w:val="14"/>
                <w:lang w:val="hy-AM"/>
              </w:rPr>
              <w:t>ԵՄԴ</w:t>
            </w:r>
            <w:r w:rsidRPr="009A05DC">
              <w:rPr>
                <w:rFonts w:ascii="Sylfaen" w:hAnsi="Sylfaen"/>
                <w:sz w:val="14"/>
                <w:szCs w:val="14"/>
              </w:rPr>
              <w:t>-ԳՀ</w:t>
            </w:r>
            <w:r w:rsidRPr="009A05DC">
              <w:rPr>
                <w:rFonts w:ascii="Sylfaen" w:hAnsi="Sylfaen"/>
                <w:sz w:val="14"/>
                <w:szCs w:val="14"/>
                <w:lang w:val="hy-AM"/>
              </w:rPr>
              <w:t>-</w:t>
            </w:r>
            <w:r w:rsidRPr="009A05DC">
              <w:rPr>
                <w:rFonts w:ascii="Sylfaen" w:hAnsi="Sylfaen"/>
                <w:sz w:val="14"/>
                <w:szCs w:val="14"/>
              </w:rPr>
              <w:t>ԱՊՁԲ-23/1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9600F8" w:rsidRPr="003A0123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7"/>
            <w:shd w:val="clear" w:color="auto" w:fill="auto"/>
            <w:vAlign w:val="center"/>
          </w:tcPr>
          <w:p w:rsidR="009600F8" w:rsidRPr="003A0123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30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05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.202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3</w:t>
            </w:r>
            <w:r w:rsidRPr="003A0123">
              <w:rPr>
                <w:rFonts w:ascii="Sylfaen" w:hAnsi="Sylfaen" w:cs="Sylfaen"/>
                <w:b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7"/>
            <w:shd w:val="clear" w:color="auto" w:fill="auto"/>
            <w:vAlign w:val="center"/>
          </w:tcPr>
          <w:p w:rsidR="009600F8" w:rsidRDefault="009600F8" w:rsidP="00850985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600F8" w:rsidRDefault="009600F8" w:rsidP="00850985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9600F8" w:rsidRPr="008E59F0" w:rsidRDefault="009600F8" w:rsidP="008D5A0C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 w:rsidRPr="008E59F0"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223390</w:t>
            </w:r>
          </w:p>
        </w:tc>
      </w:tr>
      <w:tr w:rsidR="009600F8" w:rsidRPr="00C656BF" w:rsidTr="004808DD">
        <w:trPr>
          <w:trHeight w:val="150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600F8" w:rsidRPr="00C656BF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C656BF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C656BF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C656BF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  <w:proofErr w:type="spellEnd"/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C656BF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600F8" w:rsidRPr="00C656BF" w:rsidTr="009B104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3A0123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20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4B3A27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Ваан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Крпоян</w:t>
            </w:r>
            <w:proofErr w:type="spellEnd"/>
            <w:r w:rsidRPr="003A0123">
              <w:rPr>
                <w:rFonts w:ascii="Sylfaen" w:hAnsi="Sylfaen"/>
                <w:b/>
                <w:sz w:val="14"/>
                <w:szCs w:val="14"/>
                <w:lang w:val="es-ES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</w:rPr>
              <w:t>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600F8" w:rsidRPr="008E59F0" w:rsidRDefault="009600F8" w:rsidP="009A05DC">
            <w:pPr>
              <w:shd w:val="clear" w:color="auto" w:fill="FFFFFF"/>
              <w:spacing w:line="195" w:lineRule="atLeast"/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С.Таперакан</w:t>
            </w:r>
            <w:proofErr w:type="spellEnd"/>
            <w:r w:rsidRPr="008E59F0">
              <w:rPr>
                <w:rFonts w:ascii="Sylfaen" w:hAnsi="Sylfaen"/>
                <w:sz w:val="16"/>
                <w:szCs w:val="16"/>
                <w:lang w:val="hy-AM"/>
              </w:rPr>
              <w:t xml:space="preserve">,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Васпуракан</w:t>
            </w:r>
            <w:proofErr w:type="spellEnd"/>
            <w:r w:rsidRPr="008E59F0">
              <w:rPr>
                <w:rFonts w:ascii="Sylfaen" w:hAnsi="Sylfaen"/>
                <w:sz w:val="16"/>
                <w:szCs w:val="16"/>
                <w:lang w:val="hy-AM"/>
              </w:rPr>
              <w:t xml:space="preserve"> 29, 093272967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BF0766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hyperlink r:id="rId9" w:history="1">
              <w:r w:rsidRPr="003006FE">
                <w:rPr>
                  <w:rStyle w:val="af"/>
                  <w:rFonts w:ascii="Sylfaen" w:hAnsi="Sylfaen"/>
                  <w:sz w:val="16"/>
                  <w:szCs w:val="16"/>
                  <w:lang w:val="hy-AM"/>
                </w:rPr>
                <w:t>sahakyan881@mail.ru</w:t>
              </w:r>
            </w:hyperlink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D54795" w:rsidRDefault="009600F8" w:rsidP="008D5A0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Банк</w:t>
            </w:r>
            <w:r w:rsidRPr="00D54795">
              <w:rPr>
                <w:rFonts w:ascii="Sylfaen" w:hAnsi="Sylfaen"/>
                <w:b/>
                <w:sz w:val="14"/>
                <w:szCs w:val="14"/>
              </w:rPr>
              <w:t xml:space="preserve">    &lt;&lt;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Армэкономбанк</w:t>
            </w:r>
            <w:proofErr w:type="spellEnd"/>
            <w:r w:rsidRPr="00D54795">
              <w:rPr>
                <w:rFonts w:ascii="Sylfaen" w:hAnsi="Sylfaen"/>
                <w:b/>
                <w:sz w:val="14"/>
                <w:szCs w:val="14"/>
              </w:rPr>
              <w:t xml:space="preserve"> &gt;&gt; </w:t>
            </w:r>
            <w:r>
              <w:rPr>
                <w:rFonts w:ascii="Sylfaen" w:hAnsi="Sylfaen"/>
                <w:b/>
                <w:sz w:val="14"/>
                <w:szCs w:val="14"/>
              </w:rPr>
              <w:t>ЗАО</w:t>
            </w:r>
          </w:p>
          <w:p w:rsidR="009600F8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  <w:p w:rsidR="009600F8" w:rsidRPr="00D54795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н/с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` 163328079963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Default="009600F8" w:rsidP="008D5A0C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47908295</w:t>
            </w:r>
          </w:p>
          <w:p w:rsidR="009600F8" w:rsidRPr="00D54795" w:rsidRDefault="009600F8" w:rsidP="008D5A0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AN0513434</w:t>
            </w:r>
          </w:p>
        </w:tc>
      </w:tr>
      <w:tr w:rsidR="009600F8" w:rsidRPr="00850985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322295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1,3-9,15,17,19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Шаген Исраелян Вачики</w:t>
            </w: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BF0766" w:rsidRDefault="009600F8" w:rsidP="00C2335D">
            <w:pPr>
              <w:widowControl w:val="0"/>
              <w:jc w:val="center"/>
              <w:rPr>
                <w:rFonts w:ascii="Sylfaen" w:hAnsi="Sylfaen"/>
                <w:b/>
                <w:iCs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С.Авшар, Хоренаци</w:t>
            </w:r>
            <w:r w:rsidRPr="00BF0766">
              <w:rPr>
                <w:rFonts w:ascii="Sylfaen" w:hAnsi="Sylfaen"/>
                <w:sz w:val="16"/>
                <w:szCs w:val="16"/>
              </w:rPr>
              <w:t xml:space="preserve"> 12</w:t>
            </w:r>
            <w:r>
              <w:rPr>
                <w:rFonts w:ascii="Sylfaen" w:hAnsi="Sylfaen"/>
                <w:sz w:val="16"/>
                <w:szCs w:val="16"/>
              </w:rPr>
              <w:t xml:space="preserve">, </w:t>
            </w:r>
            <w:r w:rsidRPr="00BF0766">
              <w:rPr>
                <w:rFonts w:ascii="Sylfaen" w:hAnsi="Sylfaen" w:cs="Arial"/>
                <w:sz w:val="16"/>
                <w:szCs w:val="16"/>
              </w:rPr>
              <w:t>094171230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773418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BF0766">
              <w:rPr>
                <w:rFonts w:ascii="Sylfaen" w:hAnsi="Sylfaen"/>
                <w:b/>
                <w:sz w:val="14"/>
                <w:szCs w:val="14"/>
              </w:rPr>
              <w:t>vanikisraelyan@mail.ru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2335D" w:rsidRDefault="009600F8" w:rsidP="00C2335D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Банк</w:t>
            </w:r>
            <w:r w:rsidRPr="00855170">
              <w:rPr>
                <w:rFonts w:ascii="Sylfaen" w:hAnsi="Sylfaen"/>
                <w:b/>
                <w:sz w:val="14"/>
                <w:szCs w:val="14"/>
              </w:rPr>
              <w:t xml:space="preserve">   &lt;&lt;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Акба-кредит Агрикол</w:t>
            </w:r>
            <w:r w:rsidRPr="00855170">
              <w:rPr>
                <w:rFonts w:ascii="Sylfaen" w:hAnsi="Sylfaen"/>
                <w:b/>
                <w:sz w:val="14"/>
                <w:szCs w:val="14"/>
              </w:rPr>
              <w:t xml:space="preserve">&gt;&gt; </w:t>
            </w: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ЗАО</w:t>
            </w:r>
          </w:p>
          <w:p w:rsidR="009600F8" w:rsidRPr="003A0123" w:rsidRDefault="009600F8" w:rsidP="00C2335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н/с</w:t>
            </w:r>
            <w:r w:rsidRPr="003A0123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/>
                <w:b/>
                <w:sz w:val="14"/>
                <w:szCs w:val="14"/>
              </w:rPr>
              <w:t>220399802507000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Default="009600F8" w:rsidP="00C2335D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47833966</w:t>
            </w:r>
          </w:p>
          <w:p w:rsidR="009600F8" w:rsidRPr="000B4B7D" w:rsidRDefault="009600F8" w:rsidP="00C2335D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013493366</w:t>
            </w:r>
          </w:p>
        </w:tc>
      </w:tr>
      <w:tr w:rsidR="009600F8" w:rsidRPr="00850985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322295" w:rsidRDefault="009600F8" w:rsidP="008D5A0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2,10-14,16,18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2335D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2"/>
                <w:szCs w:val="12"/>
                <w:lang w:val="hy-AM"/>
              </w:rPr>
            </w:pPr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&lt;&lt;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Армине</w:t>
            </w:r>
            <w:proofErr w:type="spellEnd"/>
            <w:r>
              <w:rPr>
                <w:rFonts w:ascii="Sylfaen" w:hAnsi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2"/>
                <w:szCs w:val="12"/>
              </w:rPr>
              <w:t>Оганисян</w:t>
            </w:r>
            <w:proofErr w:type="spellEnd"/>
            <w:r w:rsidRPr="000F2EC1">
              <w:rPr>
                <w:rFonts w:ascii="Sylfaen" w:hAnsi="Sylfaen"/>
                <w:b/>
                <w:sz w:val="12"/>
                <w:szCs w:val="12"/>
                <w:lang w:val="es-ES"/>
              </w:rPr>
              <w:t>&gt;&gt;</w:t>
            </w:r>
            <w:r>
              <w:rPr>
                <w:rFonts w:ascii="Sylfaen" w:hAnsi="Sylfaen"/>
                <w:b/>
                <w:sz w:val="12"/>
                <w:szCs w:val="12"/>
                <w:lang w:val="hy-AM"/>
              </w:rPr>
              <w:t>ЧП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9A05DC" w:rsidRDefault="009600F8" w:rsidP="009A05DC">
            <w:pPr>
              <w:widowControl w:val="0"/>
              <w:jc w:val="center"/>
              <w:rPr>
                <w:rFonts w:ascii="Sylfaen" w:hAnsi="Sylfaen" w:cs="Arial"/>
                <w:sz w:val="16"/>
                <w:szCs w:val="16"/>
                <w:lang w:val="hy-AM"/>
              </w:rPr>
            </w:pPr>
            <w:r w:rsidRPr="009A05DC">
              <w:rPr>
                <w:rFonts w:ascii="Sylfaen" w:hAnsi="Sylfaen"/>
                <w:sz w:val="16"/>
                <w:szCs w:val="16"/>
                <w:lang w:val="hy-AM"/>
              </w:rPr>
              <w:t>Г.</w:t>
            </w:r>
            <w:r>
              <w:rPr>
                <w:rFonts w:ascii="Sylfaen" w:hAnsi="Sylfaen"/>
                <w:sz w:val="16"/>
                <w:szCs w:val="16"/>
              </w:rPr>
              <w:t xml:space="preserve">Арташат, </w:t>
            </w:r>
            <w:r w:rsidRPr="009A05DC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Огостоси</w:t>
            </w:r>
            <w:proofErr w:type="spellEnd"/>
            <w:r w:rsidRPr="009A05DC">
              <w:rPr>
                <w:rFonts w:ascii="Sylfaen" w:hAnsi="Sylfaen"/>
                <w:sz w:val="16"/>
                <w:szCs w:val="16"/>
                <w:lang w:val="hy-AM"/>
              </w:rPr>
              <w:t xml:space="preserve"> 23/91</w:t>
            </w:r>
            <w:r>
              <w:rPr>
                <w:rFonts w:ascii="Sylfaen" w:hAnsi="Sylfaen"/>
                <w:sz w:val="16"/>
                <w:szCs w:val="16"/>
              </w:rPr>
              <w:t>А</w:t>
            </w:r>
            <w:r w:rsidRPr="009A05DC">
              <w:rPr>
                <w:rFonts w:ascii="Sylfaen" w:hAnsi="Sylfaen"/>
                <w:sz w:val="16"/>
                <w:szCs w:val="16"/>
                <w:lang w:val="hy-AM"/>
              </w:rPr>
              <w:t>, 093035616</w:t>
            </w:r>
          </w:p>
        </w:tc>
        <w:tc>
          <w:tcPr>
            <w:tcW w:w="20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9A05DC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hyperlink r:id="rId10" w:history="1">
              <w:r w:rsidRPr="009A05DC">
                <w:rPr>
                  <w:rStyle w:val="af"/>
                  <w:rFonts w:ascii="Sylfaen" w:hAnsi="Sylfaen"/>
                  <w:sz w:val="16"/>
                  <w:szCs w:val="16"/>
                  <w:lang w:val="hy-AM"/>
                </w:rPr>
                <w:t>arminehovhan78@gmail.com</w:t>
              </w:r>
            </w:hyperlink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D54795" w:rsidRDefault="009600F8" w:rsidP="009A05DC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Банк</w:t>
            </w:r>
            <w:r w:rsidRPr="00D54795">
              <w:rPr>
                <w:rFonts w:ascii="Sylfaen" w:hAnsi="Sylfaen"/>
                <w:b/>
                <w:sz w:val="14"/>
                <w:szCs w:val="14"/>
              </w:rPr>
              <w:t xml:space="preserve">    &lt;&lt;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</w:rPr>
              <w:t>Армэкономбанк</w:t>
            </w:r>
            <w:proofErr w:type="spellEnd"/>
            <w:r w:rsidRPr="00D54795">
              <w:rPr>
                <w:rFonts w:ascii="Sylfaen" w:hAnsi="Sylfaen"/>
                <w:b/>
                <w:sz w:val="14"/>
                <w:szCs w:val="14"/>
              </w:rPr>
              <w:t xml:space="preserve"> &gt;&gt; </w:t>
            </w:r>
            <w:r>
              <w:rPr>
                <w:rFonts w:ascii="Sylfaen" w:hAnsi="Sylfaen"/>
                <w:b/>
                <w:sz w:val="14"/>
                <w:szCs w:val="14"/>
              </w:rPr>
              <w:t>ЗАО</w:t>
            </w:r>
          </w:p>
          <w:p w:rsidR="009600F8" w:rsidRPr="009A05DC" w:rsidRDefault="009600F8" w:rsidP="008D5A0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  <w:p w:rsidR="009600F8" w:rsidRPr="009A05DC" w:rsidRDefault="009600F8" w:rsidP="008D5A0C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н/с</w:t>
            </w:r>
            <w:r w:rsidRPr="00F079BA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` </w:t>
            </w:r>
            <w:r w:rsidRPr="00F079BA">
              <w:rPr>
                <w:rFonts w:ascii="Arial Unicode" w:hAnsi="Arial Unicode"/>
                <w:b/>
                <w:sz w:val="16"/>
                <w:szCs w:val="16"/>
                <w:lang w:val="hy-AM"/>
              </w:rPr>
              <w:t>163098332105</w:t>
            </w:r>
          </w:p>
        </w:tc>
        <w:tc>
          <w:tcPr>
            <w:tcW w:w="205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F079BA" w:rsidRDefault="009600F8" w:rsidP="008D5A0C">
            <w:pPr>
              <w:jc w:val="center"/>
              <w:rPr>
                <w:rFonts w:ascii="Arial Unicode" w:hAnsi="Arial Unicode" w:cs="Arial"/>
                <w:b/>
                <w:sz w:val="16"/>
                <w:szCs w:val="16"/>
              </w:rPr>
            </w:pPr>
            <w:r w:rsidRPr="00F079BA">
              <w:rPr>
                <w:rFonts w:ascii="Arial Unicode" w:hAnsi="Arial Unicode" w:cs="Arial"/>
                <w:b/>
                <w:sz w:val="16"/>
                <w:szCs w:val="16"/>
                <w:lang w:val="hy-AM"/>
              </w:rPr>
              <w:t>47802491</w:t>
            </w:r>
          </w:p>
          <w:p w:rsidR="009600F8" w:rsidRPr="00F079BA" w:rsidRDefault="009600F8" w:rsidP="008D5A0C">
            <w:pPr>
              <w:jc w:val="center"/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</w:pPr>
            <w:r>
              <w:rPr>
                <w:rFonts w:ascii="Sylfaen" w:hAnsi="Sylfaen"/>
                <w:b/>
                <w:color w:val="0D0D0D"/>
                <w:sz w:val="14"/>
                <w:szCs w:val="14"/>
                <w:shd w:val="clear" w:color="auto" w:fill="F5F5F5"/>
              </w:rPr>
              <w:t>008668949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600F8" w:rsidRPr="00C656BF" w:rsidRDefault="009600F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Примечание: В случае</w:t>
            </w:r>
            <w:proofErr w:type="gramStart"/>
            <w:r w:rsidRPr="00C656BF">
              <w:rPr>
                <w:rFonts w:ascii="GHEA Grapalat" w:hAnsi="GHEA Grapalat"/>
                <w:b/>
                <w:sz w:val="14"/>
                <w:szCs w:val="14"/>
              </w:rPr>
              <w:t>,</w:t>
            </w:r>
            <w:proofErr w:type="gramEnd"/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600F8" w:rsidRPr="00C656BF" w:rsidRDefault="009600F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600F8" w:rsidRPr="00C656BF" w:rsidRDefault="009600F8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9600F8" w:rsidRPr="00356DB6" w:rsidRDefault="009600F8" w:rsidP="00886240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С целью привлечения участников, в</w:t>
            </w:r>
            <w:r w:rsidRPr="00356DB6">
              <w:rPr>
                <w:rFonts w:ascii="Sylfaen" w:hAnsi="Sylfaen"/>
                <w:b/>
                <w:bCs/>
                <w:sz w:val="14"/>
                <w:szCs w:val="14"/>
              </w:rPr>
              <w:t xml:space="preserve"> соответствии с Законом РА о закупках </w:t>
            </w:r>
            <w:r w:rsidR="00F16576" w:rsidRPr="009A05DC">
              <w:rPr>
                <w:rFonts w:ascii="Sylfaen" w:hAnsi="Sylfaen"/>
                <w:sz w:val="16"/>
                <w:szCs w:val="16"/>
                <w:lang w:val="hy-AM"/>
              </w:rPr>
              <w:t>ԵՄԴ</w:t>
            </w:r>
            <w:r w:rsidR="00F16576" w:rsidRPr="009A05DC">
              <w:rPr>
                <w:rFonts w:ascii="Sylfaen" w:hAnsi="Sylfaen"/>
                <w:sz w:val="16"/>
                <w:szCs w:val="16"/>
              </w:rPr>
              <w:t>-ԳՀ</w:t>
            </w:r>
            <w:r w:rsidR="00F16576" w:rsidRPr="009A05DC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="00F16576" w:rsidRPr="009A05DC">
              <w:rPr>
                <w:rFonts w:ascii="Sylfaen" w:hAnsi="Sylfaen"/>
                <w:sz w:val="16"/>
                <w:szCs w:val="16"/>
              </w:rPr>
              <w:t>ԱՊՁԲ-23/1</w:t>
            </w:r>
            <w:r w:rsidR="00F16576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bookmarkStart w:id="0" w:name="_GoBack"/>
            <w:bookmarkEnd w:id="0"/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п</w:t>
            </w:r>
            <w:r w:rsidRPr="00356DB6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орядок</w:t>
            </w:r>
            <w:r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56DB6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запроса</w:t>
            </w:r>
            <w:r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356DB6">
              <w:rPr>
                <w:rFonts w:ascii="Sylfaen" w:hAnsi="Sylfaen" w:hint="eastAsia"/>
                <w:b/>
                <w:bCs/>
                <w:sz w:val="14"/>
                <w:szCs w:val="14"/>
                <w:lang w:val="hy-AM"/>
              </w:rPr>
              <w:t>котировок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23</w:t>
            </w:r>
            <w:r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.12.20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Pr="000A1F74">
              <w:rPr>
                <w:rFonts w:ascii="Sylfaen" w:hAnsi="Sylfaen"/>
                <w:b/>
                <w:bCs/>
                <w:sz w:val="14"/>
                <w:szCs w:val="14"/>
              </w:rPr>
              <w:t>2</w:t>
            </w:r>
            <w:r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размещен</w:t>
            </w:r>
            <w:r w:rsidRPr="00356DB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на gnumner.am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600F8" w:rsidRPr="00C656BF" w:rsidRDefault="009600F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</w:t>
            </w:r>
            <w:r w:rsidRPr="00C656B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В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600F8" w:rsidRPr="00C656BF" w:rsidRDefault="009600F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поводу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56DB6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 w:rsidRPr="00356DB6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600F8" w:rsidRPr="00C656BF" w:rsidRDefault="009600F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Нет.</w:t>
            </w:r>
          </w:p>
        </w:tc>
      </w:tr>
      <w:tr w:rsidR="009600F8" w:rsidRPr="00C656BF" w:rsidTr="004808DD">
        <w:trPr>
          <w:trHeight w:val="288"/>
          <w:jc w:val="center"/>
        </w:trPr>
        <w:tc>
          <w:tcPr>
            <w:tcW w:w="10980" w:type="dxa"/>
            <w:gridSpan w:val="50"/>
            <w:shd w:val="clear" w:color="auto" w:fill="99CCFF"/>
            <w:vAlign w:val="center"/>
          </w:tcPr>
          <w:p w:rsidR="009600F8" w:rsidRPr="00C656BF" w:rsidRDefault="009600F8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600F8" w:rsidRPr="00C656BF" w:rsidTr="004808DD">
        <w:trPr>
          <w:trHeight w:val="227"/>
          <w:jc w:val="center"/>
        </w:trPr>
        <w:tc>
          <w:tcPr>
            <w:tcW w:w="10980" w:type="dxa"/>
            <w:gridSpan w:val="50"/>
            <w:shd w:val="clear" w:color="auto" w:fill="auto"/>
            <w:vAlign w:val="center"/>
          </w:tcPr>
          <w:p w:rsidR="009600F8" w:rsidRPr="00C656BF" w:rsidRDefault="009600F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600F8" w:rsidRPr="00C656BF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600F8" w:rsidRPr="00C656BF" w:rsidRDefault="009600F8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656B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600F8" w:rsidRPr="00C656BF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600F8" w:rsidRPr="00C656BF" w:rsidRDefault="009600F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Лилит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Думанян</w:t>
            </w:r>
            <w:proofErr w:type="spellEnd"/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9600F8" w:rsidRPr="00C656BF" w:rsidRDefault="009600F8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093-01-76-73</w:t>
            </w:r>
          </w:p>
        </w:tc>
        <w:tc>
          <w:tcPr>
            <w:tcW w:w="3884" w:type="dxa"/>
            <w:gridSpan w:val="19"/>
            <w:shd w:val="clear" w:color="auto" w:fill="auto"/>
            <w:vAlign w:val="center"/>
          </w:tcPr>
          <w:p w:rsidR="009600F8" w:rsidRPr="00356DB6" w:rsidRDefault="00F16576" w:rsidP="007533B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yeghegnavan</w:t>
            </w:r>
            <w:r w:rsidR="009600F8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@schools.am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356DB6" w:rsidRDefault="00BA5C97" w:rsidP="00BA5C97">
      <w:pPr>
        <w:spacing w:after="240"/>
        <w:ind w:firstLine="709"/>
        <w:jc w:val="both"/>
        <w:rPr>
          <w:rFonts w:ascii="Sylfaen" w:hAnsi="Sylfaen"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56DB6">
        <w:rPr>
          <w:rFonts w:ascii="GHEA Grapalat" w:hAnsi="GHEA Grapalat"/>
          <w:sz w:val="20"/>
        </w:rPr>
        <w:t xml:space="preserve"> </w:t>
      </w:r>
      <w:r w:rsidR="00356DB6" w:rsidRPr="00356DB6">
        <w:rPr>
          <w:rFonts w:ascii="GHEA Grapalat" w:hAnsi="GHEA Grapalat"/>
          <w:sz w:val="20"/>
        </w:rPr>
        <w:t xml:space="preserve"> </w:t>
      </w:r>
      <w:r w:rsidR="00EA483E" w:rsidRPr="00EA483E">
        <w:rPr>
          <w:rFonts w:ascii="GHEA Grapalat" w:hAnsi="GHEA Grapalat"/>
          <w:sz w:val="20"/>
        </w:rPr>
        <w:t>“</w:t>
      </w:r>
      <w:r w:rsidR="00850985" w:rsidRPr="00850985">
        <w:rPr>
          <w:rFonts w:ascii="Sylfaen" w:hAnsi="Sylfaen"/>
          <w:iCs/>
          <w:sz w:val="20"/>
        </w:rPr>
        <w:t xml:space="preserve"> </w:t>
      </w:r>
      <w:proofErr w:type="spellStart"/>
      <w:r w:rsidR="00F16576">
        <w:rPr>
          <w:rFonts w:ascii="Sylfaen" w:hAnsi="Sylfaen"/>
          <w:iCs/>
          <w:sz w:val="20"/>
        </w:rPr>
        <w:t>Егегнаванская</w:t>
      </w:r>
      <w:proofErr w:type="spellEnd"/>
      <w:r w:rsidR="00F16576">
        <w:rPr>
          <w:rFonts w:ascii="Sylfaen" w:hAnsi="Sylfaen"/>
          <w:iCs/>
          <w:sz w:val="20"/>
        </w:rPr>
        <w:t xml:space="preserve"> средняя школа</w:t>
      </w:r>
      <w:r w:rsidR="00850985" w:rsidRPr="00EA483E">
        <w:rPr>
          <w:rFonts w:ascii="Sylfaen" w:hAnsi="Sylfaen"/>
          <w:sz w:val="20"/>
        </w:rPr>
        <w:t xml:space="preserve"> </w:t>
      </w:r>
      <w:r w:rsidR="00EA483E" w:rsidRPr="00EA483E">
        <w:rPr>
          <w:rFonts w:ascii="Sylfaen" w:hAnsi="Sylfaen"/>
          <w:sz w:val="20"/>
        </w:rPr>
        <w:t>”</w:t>
      </w:r>
      <w:r w:rsidR="00EA483E" w:rsidRPr="00EA483E">
        <w:rPr>
          <w:rFonts w:ascii="Sylfaen" w:hAnsi="Sylfaen"/>
          <w:sz w:val="20"/>
          <w:lang w:val="hy-AM"/>
        </w:rPr>
        <w:t xml:space="preserve"> </w:t>
      </w:r>
      <w:r w:rsidR="00EA483E">
        <w:rPr>
          <w:rFonts w:ascii="Sylfaen" w:hAnsi="Sylfaen"/>
          <w:sz w:val="20"/>
          <w:lang w:val="hy-AM"/>
        </w:rPr>
        <w:t>НКГО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EA483E">
      <w:footerReference w:type="even" r:id="rId11"/>
      <w:footerReference w:type="default" r:id="rId12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6AD" w:rsidRDefault="00A076AD">
      <w:r>
        <w:separator/>
      </w:r>
    </w:p>
  </w:endnote>
  <w:endnote w:type="continuationSeparator" w:id="0">
    <w:p w:rsidR="00A076AD" w:rsidRDefault="00A07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34F3" w:rsidRDefault="00C934F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34F3" w:rsidRDefault="00C934F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4F3" w:rsidRPr="008257B0" w:rsidRDefault="00C934F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1657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6AD" w:rsidRDefault="00A076AD">
      <w:r>
        <w:separator/>
      </w:r>
    </w:p>
  </w:footnote>
  <w:footnote w:type="continuationSeparator" w:id="0">
    <w:p w:rsidR="00A076AD" w:rsidRDefault="00A076AD">
      <w:r>
        <w:continuationSeparator/>
      </w:r>
    </w:p>
  </w:footnote>
  <w:footnote w:id="1">
    <w:p w:rsidR="00C934F3" w:rsidRPr="004C584B" w:rsidRDefault="00C934F3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C934F3" w:rsidRPr="004C584B" w:rsidRDefault="00C934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C934F3" w:rsidRPr="004C584B" w:rsidRDefault="00C934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934F3" w:rsidRPr="004C584B" w:rsidRDefault="00C934F3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C934F3" w:rsidRPr="004C584B" w:rsidRDefault="00C934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C934F3" w:rsidRPr="004C584B" w:rsidRDefault="00C934F3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934F3" w:rsidRPr="004C584B" w:rsidRDefault="00C934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C934F3" w:rsidRPr="004C584B" w:rsidRDefault="00C934F3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C934F3" w:rsidRPr="004C584B" w:rsidRDefault="00C934F3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600F8" w:rsidRPr="004C584B" w:rsidRDefault="009600F8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600F8" w:rsidRPr="004C584B" w:rsidRDefault="009600F8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F18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1F74"/>
    <w:rsid w:val="000B1052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131C"/>
    <w:rsid w:val="00132E94"/>
    <w:rsid w:val="0014470D"/>
    <w:rsid w:val="00144797"/>
    <w:rsid w:val="001466A8"/>
    <w:rsid w:val="001517BC"/>
    <w:rsid w:val="001563E9"/>
    <w:rsid w:val="001628D6"/>
    <w:rsid w:val="0017416A"/>
    <w:rsid w:val="00180617"/>
    <w:rsid w:val="00185136"/>
    <w:rsid w:val="001860C6"/>
    <w:rsid w:val="00186EDC"/>
    <w:rsid w:val="0019719D"/>
    <w:rsid w:val="001A2642"/>
    <w:rsid w:val="001A64A3"/>
    <w:rsid w:val="001B0C0E"/>
    <w:rsid w:val="001B1B8B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308D"/>
    <w:rsid w:val="00234F65"/>
    <w:rsid w:val="00237045"/>
    <w:rsid w:val="00237D02"/>
    <w:rsid w:val="00240B0D"/>
    <w:rsid w:val="00242F71"/>
    <w:rsid w:val="00245FAF"/>
    <w:rsid w:val="0025335A"/>
    <w:rsid w:val="002616FE"/>
    <w:rsid w:val="00263C0A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A5A"/>
    <w:rsid w:val="00341CA5"/>
    <w:rsid w:val="00344006"/>
    <w:rsid w:val="00345C5A"/>
    <w:rsid w:val="0035269C"/>
    <w:rsid w:val="00356DB6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1AE9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1D68"/>
    <w:rsid w:val="004945B6"/>
    <w:rsid w:val="004A1CDD"/>
    <w:rsid w:val="004A5723"/>
    <w:rsid w:val="004B0C88"/>
    <w:rsid w:val="004B2C83"/>
    <w:rsid w:val="004B2CAE"/>
    <w:rsid w:val="004B3A27"/>
    <w:rsid w:val="004B7482"/>
    <w:rsid w:val="004C2C80"/>
    <w:rsid w:val="004C584B"/>
    <w:rsid w:val="004D2A4F"/>
    <w:rsid w:val="004D4E6E"/>
    <w:rsid w:val="004E0990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1602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449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5D38"/>
    <w:rsid w:val="00673895"/>
    <w:rsid w:val="00682B89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1B9"/>
    <w:rsid w:val="007430B8"/>
    <w:rsid w:val="00743D8B"/>
    <w:rsid w:val="007443A1"/>
    <w:rsid w:val="007513A1"/>
    <w:rsid w:val="00752815"/>
    <w:rsid w:val="007533B2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0985"/>
    <w:rsid w:val="0085169A"/>
    <w:rsid w:val="0085228E"/>
    <w:rsid w:val="00866D01"/>
    <w:rsid w:val="00871366"/>
    <w:rsid w:val="00874380"/>
    <w:rsid w:val="008816D8"/>
    <w:rsid w:val="00886240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6E0E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0F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05DC"/>
    <w:rsid w:val="009A5219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6AD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3959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071B"/>
    <w:rsid w:val="00C1310B"/>
    <w:rsid w:val="00C225E2"/>
    <w:rsid w:val="00C2335D"/>
    <w:rsid w:val="00C244F4"/>
    <w:rsid w:val="00C34EC1"/>
    <w:rsid w:val="00C36D92"/>
    <w:rsid w:val="00C51538"/>
    <w:rsid w:val="00C54035"/>
    <w:rsid w:val="00C56677"/>
    <w:rsid w:val="00C63DF5"/>
    <w:rsid w:val="00C656BF"/>
    <w:rsid w:val="00C66303"/>
    <w:rsid w:val="00C72D90"/>
    <w:rsid w:val="00C862C8"/>
    <w:rsid w:val="00C868EC"/>
    <w:rsid w:val="00C90538"/>
    <w:rsid w:val="00C926B7"/>
    <w:rsid w:val="00C934F3"/>
    <w:rsid w:val="00CA19F4"/>
    <w:rsid w:val="00CA386C"/>
    <w:rsid w:val="00CA487D"/>
    <w:rsid w:val="00CA6069"/>
    <w:rsid w:val="00CB1115"/>
    <w:rsid w:val="00CB3219"/>
    <w:rsid w:val="00CB40E2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C9B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3D7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483E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D3"/>
    <w:rsid w:val="00EE4234"/>
    <w:rsid w:val="00F04D03"/>
    <w:rsid w:val="00F07934"/>
    <w:rsid w:val="00F1169A"/>
    <w:rsid w:val="00F11DDE"/>
    <w:rsid w:val="00F16576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5E27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  <w:style w:type="paragraph" w:styleId="af8">
    <w:name w:val="No Spacing"/>
    <w:uiPriority w:val="1"/>
    <w:qFormat/>
    <w:rsid w:val="009600F8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D53D70"/>
    <w:rPr>
      <w:rFonts w:ascii="Arial LatArm" w:hAnsi="Arial LatArm"/>
      <w:sz w:val="24"/>
    </w:rPr>
  </w:style>
  <w:style w:type="paragraph" w:styleId="af8">
    <w:name w:val="No Spacing"/>
    <w:uiPriority w:val="1"/>
    <w:qFormat/>
    <w:rsid w:val="009600F8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arminehovhan78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ahakyan88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0DE42-DE2F-4EB3-9604-3698C80E7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3229</Words>
  <Characters>18409</Characters>
  <Application>Microsoft Office Word</Application>
  <DocSecurity>0</DocSecurity>
  <Lines>153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HDcomputers</cp:lastModifiedBy>
  <cp:revision>11</cp:revision>
  <cp:lastPrinted>2015-07-14T08:47:00Z</cp:lastPrinted>
  <dcterms:created xsi:type="dcterms:W3CDTF">2022-01-21T05:31:00Z</dcterms:created>
  <dcterms:modified xsi:type="dcterms:W3CDTF">2023-01-23T11:30:00Z</dcterms:modified>
</cp:coreProperties>
</file>